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5A" w:rsidRDefault="00D33FD6" w:rsidP="00D33FD6">
      <w:pPr>
        <w:jc w:val="center"/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</w:pPr>
      <w:r w:rsidRPr="00D33FD6">
        <w:rPr>
          <w:rFonts w:ascii="Twinkl Cursive Looped" w:hAnsi="Twinkl Cursive Looped"/>
          <w:b/>
          <w:noProof/>
          <w:color w:val="538135" w:themeColor="accent6" w:themeShade="BF"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4BA66605" wp14:editId="49A4BB49">
            <wp:simplePos x="0" y="0"/>
            <wp:positionH relativeFrom="column">
              <wp:posOffset>9280478</wp:posOffset>
            </wp:positionH>
            <wp:positionV relativeFrom="paragraph">
              <wp:posOffset>-286603</wp:posOffset>
            </wp:positionV>
            <wp:extent cx="663575" cy="887095"/>
            <wp:effectExtent l="0" t="0" r="317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FD6">
        <w:rPr>
          <w:rFonts w:ascii="Twinkl Cursive Looped" w:hAnsi="Twinkl Cursive Looped"/>
          <w:b/>
          <w:noProof/>
          <w:color w:val="538135" w:themeColor="accent6" w:themeShade="BF"/>
          <w:sz w:val="52"/>
          <w:szCs w:val="52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-89175</wp:posOffset>
            </wp:positionH>
            <wp:positionV relativeFrom="paragraph">
              <wp:posOffset>-225662</wp:posOffset>
            </wp:positionV>
            <wp:extent cx="663575" cy="887095"/>
            <wp:effectExtent l="0" t="0" r="317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I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’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m</w:t>
      </w:r>
      <w:r w:rsidRPr="00D33FD6">
        <w:rPr>
          <w:rFonts w:ascii="Twinkl Cursive Looped" w:hAnsi="Twinkl Cursive Looped"/>
          <w:b/>
          <w:sz w:val="52"/>
          <w:szCs w:val="52"/>
        </w:rPr>
        <w:t xml:space="preserve"> 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a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n</w:t>
      </w:r>
      <w:r w:rsidRPr="00D33FD6">
        <w:rPr>
          <w:rFonts w:ascii="Twinkl Cursive Looped" w:hAnsi="Twinkl Cursive Looped"/>
          <w:b/>
          <w:sz w:val="52"/>
          <w:szCs w:val="52"/>
        </w:rPr>
        <w:t xml:space="preserve"> 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E</w:t>
      </w:r>
      <w:r w:rsidRPr="00D67B5A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v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a</w:t>
      </w:r>
      <w:r w:rsidRPr="00D67B5A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c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u</w:t>
      </w:r>
      <w:r w:rsidRPr="00D67B5A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e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e</w:t>
      </w:r>
      <w:r w:rsidRPr="00D33FD6">
        <w:rPr>
          <w:rFonts w:ascii="Twinkl Cursive Looped" w:hAnsi="Twinkl Cursive Looped"/>
          <w:b/>
          <w:sz w:val="52"/>
          <w:szCs w:val="52"/>
        </w:rPr>
        <w:t xml:space="preserve"> 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G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e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t</w:t>
      </w:r>
      <w:r w:rsidRPr="00D33FD6">
        <w:rPr>
          <w:rFonts w:ascii="Twinkl Cursive Looped" w:hAnsi="Twinkl Cursive Looped"/>
          <w:b/>
          <w:sz w:val="52"/>
          <w:szCs w:val="52"/>
        </w:rPr>
        <w:t xml:space="preserve"> 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M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e</w:t>
      </w:r>
      <w:r w:rsidRPr="00D33FD6">
        <w:rPr>
          <w:rFonts w:ascii="Twinkl Cursive Looped" w:hAnsi="Twinkl Cursive Looped"/>
          <w:b/>
          <w:sz w:val="52"/>
          <w:szCs w:val="52"/>
        </w:rPr>
        <w:t xml:space="preserve"> </w:t>
      </w:r>
      <w:r w:rsidR="00D2458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o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u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t</w:t>
      </w:r>
      <w:r w:rsidRPr="00D33FD6">
        <w:rPr>
          <w:rFonts w:ascii="Twinkl Cursive Looped" w:hAnsi="Twinkl Cursive Looped"/>
          <w:b/>
          <w:sz w:val="52"/>
          <w:szCs w:val="52"/>
        </w:rPr>
        <w:t xml:space="preserve"> 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o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f</w:t>
      </w:r>
      <w:r w:rsidRPr="00D33FD6">
        <w:rPr>
          <w:rFonts w:ascii="Twinkl Cursive Looped" w:hAnsi="Twinkl Cursive Looped"/>
          <w:b/>
          <w:sz w:val="52"/>
          <w:szCs w:val="52"/>
        </w:rPr>
        <w:t xml:space="preserve"> 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H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e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r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e</w:t>
      </w:r>
      <w:r w:rsidRPr="00D33FD6">
        <w:rPr>
          <w:rFonts w:ascii="Twinkl Cursive Looped" w:hAnsi="Twinkl Cursive Looped"/>
          <w:b/>
          <w:sz w:val="52"/>
          <w:szCs w:val="52"/>
        </w:rPr>
        <w:t xml:space="preserve"> 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K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n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o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w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l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e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d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g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e</w:t>
      </w:r>
      <w:r w:rsidRPr="00D33FD6">
        <w:rPr>
          <w:rFonts w:ascii="Twinkl Cursive Looped" w:hAnsi="Twinkl Cursive Looped"/>
          <w:b/>
          <w:sz w:val="52"/>
          <w:szCs w:val="52"/>
        </w:rPr>
        <w:t xml:space="preserve"> 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O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r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g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a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n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i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s</w:t>
      </w:r>
      <w:r w:rsidRPr="00D33FD6">
        <w:rPr>
          <w:rFonts w:ascii="Twinkl Cursive Looped" w:hAnsi="Twinkl Cursive Looped"/>
          <w:b/>
          <w:color w:val="538135" w:themeColor="accent6" w:themeShade="BF"/>
          <w:sz w:val="52"/>
          <w:szCs w:val="52"/>
        </w:rPr>
        <w:t>e</w:t>
      </w:r>
      <w:r w:rsidRPr="00D67B5A">
        <w:rPr>
          <w:rFonts w:ascii="Twinkl Cursive Looped" w:hAnsi="Twinkl Cursive Looped"/>
          <w:b/>
          <w:color w:val="C45911" w:themeColor="accent2" w:themeShade="BF"/>
          <w:sz w:val="52"/>
          <w:szCs w:val="52"/>
        </w:rPr>
        <w:t>r</w:t>
      </w:r>
    </w:p>
    <w:tbl>
      <w:tblPr>
        <w:tblStyle w:val="TableGrid"/>
        <w:tblpPr w:leftFromText="180" w:rightFromText="180" w:vertAnchor="text" w:tblpY="342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314"/>
        <w:gridCol w:w="10"/>
      </w:tblGrid>
      <w:tr w:rsidR="00D67B5A" w:rsidTr="00084CAC">
        <w:trPr>
          <w:trHeight w:val="418"/>
        </w:trPr>
        <w:tc>
          <w:tcPr>
            <w:tcW w:w="5871" w:type="dxa"/>
            <w:gridSpan w:val="4"/>
            <w:shd w:val="clear" w:color="auto" w:fill="385623" w:themeFill="accent6" w:themeFillShade="80"/>
          </w:tcPr>
          <w:p w:rsidR="00D67B5A" w:rsidRPr="00142115" w:rsidRDefault="00142115" w:rsidP="00142115">
            <w:pPr>
              <w:tabs>
                <w:tab w:val="center" w:pos="3105"/>
                <w:tab w:val="left" w:pos="5137"/>
                <w:tab w:val="left" w:pos="9758"/>
              </w:tabs>
              <w:rPr>
                <w:rFonts w:ascii="Twinkl Cursive Looped" w:hAnsi="Twinkl Cursive Looped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winkl Cursive Looped" w:hAnsi="Twinkl Cursive Looped"/>
                <w:b/>
                <w:color w:val="FFFFFF" w:themeColor="background1"/>
                <w:sz w:val="32"/>
                <w:szCs w:val="32"/>
              </w:rPr>
              <w:tab/>
            </w:r>
            <w:r w:rsidR="00D67B5A" w:rsidRPr="00142115">
              <w:rPr>
                <w:rFonts w:ascii="Twinkl Cursive Looped" w:hAnsi="Twinkl Cursive Looped"/>
                <w:b/>
                <w:color w:val="FFFFFF" w:themeColor="background1"/>
                <w:sz w:val="32"/>
                <w:szCs w:val="32"/>
              </w:rPr>
              <w:t>Key Events</w:t>
            </w:r>
            <w:r>
              <w:rPr>
                <w:rFonts w:ascii="Twinkl Cursive Looped" w:hAnsi="Twinkl Cursive Loope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D67B5A" w:rsidTr="00084CAC">
        <w:trPr>
          <w:gridAfter w:val="1"/>
          <w:wAfter w:w="10" w:type="dxa"/>
          <w:trHeight w:val="403"/>
        </w:trPr>
        <w:tc>
          <w:tcPr>
            <w:tcW w:w="562" w:type="dxa"/>
            <w:vMerge w:val="restart"/>
            <w:textDirection w:val="btLr"/>
          </w:tcPr>
          <w:p w:rsidR="00D67B5A" w:rsidRPr="006E3FA0" w:rsidRDefault="00D67B5A" w:rsidP="00142115">
            <w:pPr>
              <w:tabs>
                <w:tab w:val="left" w:pos="9758"/>
              </w:tabs>
              <w:ind w:left="113" w:right="113"/>
              <w:jc w:val="center"/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1939</w:t>
            </w:r>
          </w:p>
        </w:tc>
        <w:tc>
          <w:tcPr>
            <w:tcW w:w="1985" w:type="dxa"/>
          </w:tcPr>
          <w:p w:rsidR="00D67B5A" w:rsidRPr="006E3FA0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1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st</w:t>
            </w:r>
            <w:r w:rsidRPr="006E3FA0">
              <w:rPr>
                <w:rFonts w:ascii="Twinkl Cursive Looped Thin" w:hAnsi="Twinkl Cursive Looped Thin"/>
                <w:b/>
              </w:rPr>
              <w:t xml:space="preserve"> September</w:t>
            </w:r>
          </w:p>
        </w:tc>
        <w:tc>
          <w:tcPr>
            <w:tcW w:w="3314" w:type="dxa"/>
          </w:tcPr>
          <w:p w:rsidR="00D67B5A" w:rsidRPr="00084CAC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>German troops invade Poland</w:t>
            </w:r>
          </w:p>
        </w:tc>
      </w:tr>
      <w:tr w:rsidR="00D67B5A" w:rsidTr="00084CAC">
        <w:trPr>
          <w:gridAfter w:val="1"/>
          <w:wAfter w:w="10" w:type="dxa"/>
          <w:trHeight w:val="565"/>
        </w:trPr>
        <w:tc>
          <w:tcPr>
            <w:tcW w:w="562" w:type="dxa"/>
            <w:vMerge/>
            <w:textDirection w:val="btLr"/>
          </w:tcPr>
          <w:p w:rsidR="00D67B5A" w:rsidRPr="006E3FA0" w:rsidRDefault="00D67B5A" w:rsidP="00142115">
            <w:pPr>
              <w:tabs>
                <w:tab w:val="left" w:pos="9758"/>
              </w:tabs>
              <w:ind w:left="113" w:right="113"/>
              <w:jc w:val="center"/>
              <w:rPr>
                <w:rFonts w:ascii="Twinkl Cursive Looped Thin" w:hAnsi="Twinkl Cursive Looped Thin"/>
                <w:b/>
              </w:rPr>
            </w:pPr>
          </w:p>
        </w:tc>
        <w:tc>
          <w:tcPr>
            <w:tcW w:w="1985" w:type="dxa"/>
          </w:tcPr>
          <w:p w:rsidR="00D67B5A" w:rsidRPr="006E3FA0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3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rd</w:t>
            </w:r>
            <w:r w:rsidRPr="006E3FA0">
              <w:rPr>
                <w:rFonts w:ascii="Twinkl Cursive Looped Thin" w:hAnsi="Twinkl Cursive Looped Thin"/>
                <w:b/>
              </w:rPr>
              <w:t xml:space="preserve"> September</w:t>
            </w:r>
          </w:p>
        </w:tc>
        <w:tc>
          <w:tcPr>
            <w:tcW w:w="3314" w:type="dxa"/>
          </w:tcPr>
          <w:p w:rsidR="00D67B5A" w:rsidRPr="00084CAC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>Britain and France declare war on Germany.</w:t>
            </w:r>
          </w:p>
        </w:tc>
      </w:tr>
      <w:tr w:rsidR="00D67B5A" w:rsidTr="00084CAC">
        <w:trPr>
          <w:gridAfter w:val="1"/>
          <w:wAfter w:w="10" w:type="dxa"/>
          <w:trHeight w:val="417"/>
        </w:trPr>
        <w:tc>
          <w:tcPr>
            <w:tcW w:w="562" w:type="dxa"/>
            <w:vMerge w:val="restart"/>
            <w:textDirection w:val="btLr"/>
          </w:tcPr>
          <w:p w:rsidR="00D67B5A" w:rsidRPr="006E3FA0" w:rsidRDefault="00D67B5A" w:rsidP="00142115">
            <w:pPr>
              <w:tabs>
                <w:tab w:val="left" w:pos="9758"/>
              </w:tabs>
              <w:ind w:left="113" w:right="113"/>
              <w:jc w:val="center"/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1940</w:t>
            </w:r>
          </w:p>
        </w:tc>
        <w:tc>
          <w:tcPr>
            <w:tcW w:w="1985" w:type="dxa"/>
          </w:tcPr>
          <w:p w:rsidR="00D67B5A" w:rsidRPr="006E3FA0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10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th</w:t>
            </w:r>
            <w:r w:rsidRPr="006E3FA0">
              <w:rPr>
                <w:rFonts w:ascii="Twinkl Cursive Looped Thin" w:hAnsi="Twinkl Cursive Looped Thin"/>
                <w:b/>
              </w:rPr>
              <w:t xml:space="preserve"> May</w:t>
            </w:r>
          </w:p>
        </w:tc>
        <w:tc>
          <w:tcPr>
            <w:tcW w:w="3314" w:type="dxa"/>
          </w:tcPr>
          <w:p w:rsidR="00D67B5A" w:rsidRPr="00084CAC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>The Battle of France begins.</w:t>
            </w:r>
          </w:p>
        </w:tc>
      </w:tr>
      <w:tr w:rsidR="00D67B5A" w:rsidTr="00084CAC">
        <w:trPr>
          <w:gridAfter w:val="1"/>
          <w:wAfter w:w="10" w:type="dxa"/>
          <w:trHeight w:val="555"/>
        </w:trPr>
        <w:tc>
          <w:tcPr>
            <w:tcW w:w="562" w:type="dxa"/>
            <w:vMerge/>
            <w:textDirection w:val="btLr"/>
          </w:tcPr>
          <w:p w:rsidR="00D67B5A" w:rsidRPr="006E3FA0" w:rsidRDefault="00D67B5A" w:rsidP="00142115">
            <w:pPr>
              <w:tabs>
                <w:tab w:val="left" w:pos="9758"/>
              </w:tabs>
              <w:ind w:left="113" w:right="113"/>
              <w:jc w:val="center"/>
              <w:rPr>
                <w:rFonts w:ascii="Twinkl Cursive Looped Thin" w:hAnsi="Twinkl Cursive Looped Thin"/>
                <w:b/>
              </w:rPr>
            </w:pPr>
          </w:p>
        </w:tc>
        <w:tc>
          <w:tcPr>
            <w:tcW w:w="1985" w:type="dxa"/>
          </w:tcPr>
          <w:p w:rsidR="00D67B5A" w:rsidRPr="006E3FA0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26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th</w:t>
            </w:r>
            <w:r w:rsidRPr="006E3FA0">
              <w:rPr>
                <w:rFonts w:ascii="Twinkl Cursive Looped Thin" w:hAnsi="Twinkl Cursive Looped Thin"/>
                <w:b/>
              </w:rPr>
              <w:t xml:space="preserve"> May</w:t>
            </w:r>
          </w:p>
        </w:tc>
        <w:tc>
          <w:tcPr>
            <w:tcW w:w="3314" w:type="dxa"/>
          </w:tcPr>
          <w:p w:rsidR="00D67B5A" w:rsidRPr="00084CAC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>Allied forces are evacuated from Dunkirk in France</w:t>
            </w:r>
          </w:p>
        </w:tc>
      </w:tr>
      <w:tr w:rsidR="00D67B5A" w:rsidTr="00084CAC">
        <w:trPr>
          <w:gridAfter w:val="1"/>
          <w:wAfter w:w="10" w:type="dxa"/>
          <w:trHeight w:val="360"/>
        </w:trPr>
        <w:tc>
          <w:tcPr>
            <w:tcW w:w="562" w:type="dxa"/>
            <w:vMerge/>
            <w:textDirection w:val="btLr"/>
          </w:tcPr>
          <w:p w:rsidR="00D67B5A" w:rsidRPr="006E3FA0" w:rsidRDefault="00D67B5A" w:rsidP="00142115">
            <w:pPr>
              <w:tabs>
                <w:tab w:val="left" w:pos="9758"/>
              </w:tabs>
              <w:ind w:left="113" w:right="113"/>
              <w:jc w:val="center"/>
              <w:rPr>
                <w:rFonts w:ascii="Twinkl Cursive Looped Thin" w:hAnsi="Twinkl Cursive Looped Thin"/>
                <w:b/>
              </w:rPr>
            </w:pPr>
          </w:p>
        </w:tc>
        <w:tc>
          <w:tcPr>
            <w:tcW w:w="1985" w:type="dxa"/>
          </w:tcPr>
          <w:p w:rsidR="00D67B5A" w:rsidRPr="006E3FA0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10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th</w:t>
            </w:r>
            <w:r w:rsidRPr="006E3FA0">
              <w:rPr>
                <w:rFonts w:ascii="Twinkl Cursive Looped Thin" w:hAnsi="Twinkl Cursive Looped Thin"/>
                <w:b/>
              </w:rPr>
              <w:t xml:space="preserve"> July</w:t>
            </w:r>
          </w:p>
        </w:tc>
        <w:tc>
          <w:tcPr>
            <w:tcW w:w="3314" w:type="dxa"/>
          </w:tcPr>
          <w:p w:rsidR="00D67B5A" w:rsidRPr="00084CAC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>The Battle of Britain begins.</w:t>
            </w:r>
          </w:p>
        </w:tc>
      </w:tr>
      <w:tr w:rsidR="00D67B5A" w:rsidTr="00084CAC">
        <w:trPr>
          <w:gridAfter w:val="1"/>
          <w:wAfter w:w="10" w:type="dxa"/>
          <w:trHeight w:val="396"/>
        </w:trPr>
        <w:tc>
          <w:tcPr>
            <w:tcW w:w="562" w:type="dxa"/>
            <w:vMerge/>
            <w:textDirection w:val="btLr"/>
          </w:tcPr>
          <w:p w:rsidR="00D67B5A" w:rsidRPr="006E3FA0" w:rsidRDefault="00D67B5A" w:rsidP="00142115">
            <w:pPr>
              <w:tabs>
                <w:tab w:val="left" w:pos="9758"/>
              </w:tabs>
              <w:ind w:left="113" w:right="113"/>
              <w:jc w:val="center"/>
              <w:rPr>
                <w:rFonts w:ascii="Twinkl Cursive Looped Thin" w:hAnsi="Twinkl Cursive Looped Thin"/>
                <w:b/>
              </w:rPr>
            </w:pPr>
          </w:p>
        </w:tc>
        <w:tc>
          <w:tcPr>
            <w:tcW w:w="1985" w:type="dxa"/>
          </w:tcPr>
          <w:p w:rsidR="00D67B5A" w:rsidRPr="006E3FA0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7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th</w:t>
            </w:r>
            <w:r w:rsidRPr="006E3FA0">
              <w:rPr>
                <w:rFonts w:ascii="Twinkl Cursive Looped Thin" w:hAnsi="Twinkl Cursive Looped Thin"/>
                <w:b/>
              </w:rPr>
              <w:t xml:space="preserve"> September</w:t>
            </w:r>
          </w:p>
        </w:tc>
        <w:tc>
          <w:tcPr>
            <w:tcW w:w="3314" w:type="dxa"/>
          </w:tcPr>
          <w:p w:rsidR="00D67B5A" w:rsidRPr="00084CAC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>The Blitz begins</w:t>
            </w:r>
          </w:p>
        </w:tc>
      </w:tr>
      <w:tr w:rsidR="00D67B5A" w:rsidTr="00084CAC">
        <w:trPr>
          <w:gridAfter w:val="1"/>
          <w:wAfter w:w="10" w:type="dxa"/>
          <w:trHeight w:val="620"/>
        </w:trPr>
        <w:tc>
          <w:tcPr>
            <w:tcW w:w="562" w:type="dxa"/>
            <w:vMerge w:val="restart"/>
            <w:textDirection w:val="btLr"/>
          </w:tcPr>
          <w:p w:rsidR="00D67B5A" w:rsidRPr="006E3FA0" w:rsidRDefault="00D67B5A" w:rsidP="00142115">
            <w:pPr>
              <w:tabs>
                <w:tab w:val="left" w:pos="9758"/>
              </w:tabs>
              <w:ind w:left="113" w:right="113"/>
              <w:jc w:val="center"/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1941</w:t>
            </w:r>
          </w:p>
        </w:tc>
        <w:tc>
          <w:tcPr>
            <w:tcW w:w="1985" w:type="dxa"/>
          </w:tcPr>
          <w:p w:rsidR="00D67B5A" w:rsidRPr="006E3FA0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22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nd</w:t>
            </w:r>
            <w:r w:rsidRPr="006E3FA0">
              <w:rPr>
                <w:rFonts w:ascii="Twinkl Cursive Looped Thin" w:hAnsi="Twinkl Cursive Looped Thin"/>
                <w:b/>
              </w:rPr>
              <w:t xml:space="preserve"> June</w:t>
            </w:r>
          </w:p>
        </w:tc>
        <w:tc>
          <w:tcPr>
            <w:tcW w:w="3314" w:type="dxa"/>
          </w:tcPr>
          <w:p w:rsidR="00D67B5A" w:rsidRPr="00084CAC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>German invades the USSR (Soviet Union)</w:t>
            </w:r>
          </w:p>
        </w:tc>
      </w:tr>
      <w:tr w:rsidR="00D67B5A" w:rsidTr="00084CAC">
        <w:trPr>
          <w:gridAfter w:val="1"/>
          <w:wAfter w:w="10" w:type="dxa"/>
          <w:trHeight w:val="294"/>
        </w:trPr>
        <w:tc>
          <w:tcPr>
            <w:tcW w:w="562" w:type="dxa"/>
            <w:vMerge/>
            <w:textDirection w:val="btLr"/>
          </w:tcPr>
          <w:p w:rsidR="00D67B5A" w:rsidRPr="006E3FA0" w:rsidRDefault="00D67B5A" w:rsidP="00142115">
            <w:pPr>
              <w:tabs>
                <w:tab w:val="left" w:pos="9758"/>
              </w:tabs>
              <w:ind w:left="113" w:right="113"/>
              <w:jc w:val="center"/>
              <w:rPr>
                <w:rFonts w:ascii="Twinkl Cursive Looped Thin" w:hAnsi="Twinkl Cursive Looped Thin"/>
                <w:b/>
              </w:rPr>
            </w:pPr>
          </w:p>
        </w:tc>
        <w:tc>
          <w:tcPr>
            <w:tcW w:w="1985" w:type="dxa"/>
          </w:tcPr>
          <w:p w:rsidR="00D67B5A" w:rsidRPr="006E3FA0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7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th</w:t>
            </w:r>
            <w:r w:rsidRPr="006E3FA0">
              <w:rPr>
                <w:rFonts w:ascii="Twinkl Cursive Looped Thin" w:hAnsi="Twinkl Cursive Looped Thin"/>
                <w:b/>
              </w:rPr>
              <w:t xml:space="preserve"> December</w:t>
            </w:r>
          </w:p>
        </w:tc>
        <w:tc>
          <w:tcPr>
            <w:tcW w:w="3314" w:type="dxa"/>
          </w:tcPr>
          <w:p w:rsidR="00D67B5A" w:rsidRPr="00084CAC" w:rsidRDefault="00142115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>Ja</w:t>
            </w:r>
            <w:r w:rsidR="00D67B5A" w:rsidRPr="00084CAC">
              <w:rPr>
                <w:rFonts w:ascii="Twinkl Cursive Looped Thin" w:hAnsi="Twinkl Cursive Looped Thin"/>
              </w:rPr>
              <w:t xml:space="preserve">pan bombs Pearl </w:t>
            </w:r>
            <w:proofErr w:type="spellStart"/>
            <w:r w:rsidR="00D67B5A" w:rsidRPr="00084CAC">
              <w:rPr>
                <w:rFonts w:ascii="Twinkl Cursive Looped Thin" w:hAnsi="Twinkl Cursive Looped Thin"/>
              </w:rPr>
              <w:t>Harbor</w:t>
            </w:r>
            <w:proofErr w:type="spellEnd"/>
            <w:r w:rsidR="00D67B5A" w:rsidRPr="00084CAC">
              <w:rPr>
                <w:rFonts w:ascii="Twinkl Cursive Looped Thin" w:hAnsi="Twinkl Cursive Looped Thin"/>
              </w:rPr>
              <w:t xml:space="preserve"> in US</w:t>
            </w:r>
          </w:p>
        </w:tc>
      </w:tr>
      <w:tr w:rsidR="00D67B5A" w:rsidTr="00084CAC">
        <w:trPr>
          <w:gridAfter w:val="1"/>
          <w:wAfter w:w="10" w:type="dxa"/>
          <w:cantSplit/>
          <w:trHeight w:val="539"/>
        </w:trPr>
        <w:tc>
          <w:tcPr>
            <w:tcW w:w="562" w:type="dxa"/>
            <w:textDirection w:val="btLr"/>
          </w:tcPr>
          <w:p w:rsidR="00D67B5A" w:rsidRPr="006E3FA0" w:rsidRDefault="00D67B5A" w:rsidP="00142115">
            <w:pPr>
              <w:tabs>
                <w:tab w:val="left" w:pos="9758"/>
              </w:tabs>
              <w:ind w:left="113" w:right="113"/>
              <w:jc w:val="center"/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1943</w:t>
            </w:r>
          </w:p>
        </w:tc>
        <w:tc>
          <w:tcPr>
            <w:tcW w:w="1985" w:type="dxa"/>
          </w:tcPr>
          <w:p w:rsidR="00D67B5A" w:rsidRPr="006E3FA0" w:rsidRDefault="00D67B5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16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th</w:t>
            </w:r>
            <w:r w:rsidRPr="006E3FA0">
              <w:rPr>
                <w:rFonts w:ascii="Twinkl Cursive Looped Thin" w:hAnsi="Twinkl Cursive Looped Thin"/>
                <w:b/>
              </w:rPr>
              <w:t xml:space="preserve"> and 17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th</w:t>
            </w:r>
            <w:r w:rsidRPr="006E3FA0">
              <w:rPr>
                <w:rFonts w:ascii="Twinkl Cursive Looped Thin" w:hAnsi="Twinkl Cursive Looped Thin"/>
                <w:b/>
              </w:rPr>
              <w:t xml:space="preserve"> May</w:t>
            </w:r>
          </w:p>
        </w:tc>
        <w:tc>
          <w:tcPr>
            <w:tcW w:w="3314" w:type="dxa"/>
          </w:tcPr>
          <w:p w:rsidR="00D67B5A" w:rsidRPr="00084CAC" w:rsidRDefault="001B0FED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 xml:space="preserve">The </w:t>
            </w:r>
            <w:proofErr w:type="spellStart"/>
            <w:r w:rsidRPr="00084CAC">
              <w:rPr>
                <w:rFonts w:ascii="Twinkl Cursive Looped Thin" w:hAnsi="Twinkl Cursive Looped Thin"/>
              </w:rPr>
              <w:t>Dam</w:t>
            </w:r>
            <w:r w:rsidR="00B43498" w:rsidRPr="00084CAC">
              <w:rPr>
                <w:rFonts w:ascii="Twinkl Cursive Looped Thin" w:hAnsi="Twinkl Cursive Looped Thin"/>
              </w:rPr>
              <w:t>busters</w:t>
            </w:r>
            <w:proofErr w:type="spellEnd"/>
            <w:r w:rsidR="00B43498" w:rsidRPr="00084CAC">
              <w:rPr>
                <w:rFonts w:ascii="Twinkl Cursive Looped Thin" w:hAnsi="Twinkl Cursive Looped Thin"/>
              </w:rPr>
              <w:t xml:space="preserve"> bombing raid is carried out.</w:t>
            </w:r>
          </w:p>
        </w:tc>
      </w:tr>
      <w:tr w:rsidR="00721959" w:rsidTr="00084CAC">
        <w:trPr>
          <w:gridAfter w:val="1"/>
          <w:wAfter w:w="10" w:type="dxa"/>
          <w:cantSplit/>
          <w:trHeight w:val="691"/>
        </w:trPr>
        <w:tc>
          <w:tcPr>
            <w:tcW w:w="562" w:type="dxa"/>
            <w:textDirection w:val="btLr"/>
          </w:tcPr>
          <w:p w:rsidR="00D67B5A" w:rsidRPr="006E3FA0" w:rsidRDefault="00B43498" w:rsidP="00142115">
            <w:pPr>
              <w:tabs>
                <w:tab w:val="left" w:pos="9758"/>
              </w:tabs>
              <w:ind w:left="113" w:right="113"/>
              <w:jc w:val="center"/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1944</w:t>
            </w:r>
          </w:p>
        </w:tc>
        <w:tc>
          <w:tcPr>
            <w:tcW w:w="1985" w:type="dxa"/>
          </w:tcPr>
          <w:p w:rsidR="00D67B5A" w:rsidRPr="006E3FA0" w:rsidRDefault="00B43498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6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th</w:t>
            </w:r>
            <w:r w:rsidRPr="006E3FA0">
              <w:rPr>
                <w:rFonts w:ascii="Twinkl Cursive Looped Thin" w:hAnsi="Twinkl Cursive Looped Thin"/>
                <w:b/>
              </w:rPr>
              <w:t xml:space="preserve"> June</w:t>
            </w:r>
          </w:p>
        </w:tc>
        <w:tc>
          <w:tcPr>
            <w:tcW w:w="3314" w:type="dxa"/>
          </w:tcPr>
          <w:p w:rsidR="00D67B5A" w:rsidRPr="00084CAC" w:rsidRDefault="00B43498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>The D-Day landings</w:t>
            </w:r>
          </w:p>
        </w:tc>
      </w:tr>
      <w:tr w:rsidR="009D728A" w:rsidTr="00084CAC">
        <w:trPr>
          <w:gridAfter w:val="1"/>
          <w:wAfter w:w="10" w:type="dxa"/>
          <w:trHeight w:val="430"/>
        </w:trPr>
        <w:tc>
          <w:tcPr>
            <w:tcW w:w="562" w:type="dxa"/>
            <w:vMerge w:val="restart"/>
            <w:textDirection w:val="btLr"/>
          </w:tcPr>
          <w:p w:rsidR="009D728A" w:rsidRPr="006E3FA0" w:rsidRDefault="009D728A" w:rsidP="00142115">
            <w:pPr>
              <w:tabs>
                <w:tab w:val="left" w:pos="9758"/>
              </w:tabs>
              <w:ind w:left="113" w:right="113"/>
              <w:jc w:val="center"/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1945</w:t>
            </w:r>
          </w:p>
        </w:tc>
        <w:tc>
          <w:tcPr>
            <w:tcW w:w="1985" w:type="dxa"/>
          </w:tcPr>
          <w:p w:rsidR="009D728A" w:rsidRPr="006E3FA0" w:rsidRDefault="009D728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7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th</w:t>
            </w:r>
            <w:r w:rsidRPr="006E3FA0">
              <w:rPr>
                <w:rFonts w:ascii="Twinkl Cursive Looped Thin" w:hAnsi="Twinkl Cursive Looped Thin"/>
                <w:b/>
              </w:rPr>
              <w:t xml:space="preserve"> May</w:t>
            </w:r>
          </w:p>
        </w:tc>
        <w:tc>
          <w:tcPr>
            <w:tcW w:w="3314" w:type="dxa"/>
          </w:tcPr>
          <w:p w:rsidR="009D728A" w:rsidRPr="00084CAC" w:rsidRDefault="009D728A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>Germany surrenders to the Allies</w:t>
            </w:r>
          </w:p>
        </w:tc>
      </w:tr>
      <w:tr w:rsidR="009D728A" w:rsidTr="009D728A">
        <w:trPr>
          <w:gridAfter w:val="1"/>
          <w:wAfter w:w="10" w:type="dxa"/>
          <w:trHeight w:val="563"/>
        </w:trPr>
        <w:tc>
          <w:tcPr>
            <w:tcW w:w="562" w:type="dxa"/>
            <w:vMerge/>
          </w:tcPr>
          <w:p w:rsidR="009D728A" w:rsidRPr="006E3FA0" w:rsidRDefault="009D728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</w:p>
        </w:tc>
        <w:tc>
          <w:tcPr>
            <w:tcW w:w="1985" w:type="dxa"/>
          </w:tcPr>
          <w:p w:rsidR="009D728A" w:rsidRPr="006E3FA0" w:rsidRDefault="009D728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 w:rsidRPr="006E3FA0">
              <w:rPr>
                <w:rFonts w:ascii="Twinkl Cursive Looped Thin" w:hAnsi="Twinkl Cursive Looped Thin"/>
                <w:b/>
              </w:rPr>
              <w:t>6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th</w:t>
            </w:r>
            <w:r w:rsidRPr="006E3FA0">
              <w:rPr>
                <w:rFonts w:ascii="Twinkl Cursive Looped Thin" w:hAnsi="Twinkl Cursive Looped Thin"/>
                <w:b/>
              </w:rPr>
              <w:t xml:space="preserve"> and 9</w:t>
            </w:r>
            <w:r w:rsidRPr="006E3FA0">
              <w:rPr>
                <w:rFonts w:ascii="Twinkl Cursive Looped Thin" w:hAnsi="Twinkl Cursive Looped Thin"/>
                <w:b/>
                <w:vertAlign w:val="superscript"/>
              </w:rPr>
              <w:t>th</w:t>
            </w:r>
            <w:r w:rsidRPr="006E3FA0">
              <w:rPr>
                <w:rFonts w:ascii="Twinkl Cursive Looped Thin" w:hAnsi="Twinkl Cursive Looped Thin"/>
                <w:b/>
              </w:rPr>
              <w:t xml:space="preserve"> August</w:t>
            </w:r>
          </w:p>
        </w:tc>
        <w:tc>
          <w:tcPr>
            <w:tcW w:w="3314" w:type="dxa"/>
          </w:tcPr>
          <w:p w:rsidR="009D728A" w:rsidRPr="00084CAC" w:rsidRDefault="009D728A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 w:rsidRPr="00084CAC">
              <w:rPr>
                <w:rFonts w:ascii="Twinkl Cursive Looped Thin" w:hAnsi="Twinkl Cursive Looped Thin"/>
              </w:rPr>
              <w:t>The US drops atomic bombs on two cities in Japan.</w:t>
            </w:r>
          </w:p>
        </w:tc>
      </w:tr>
      <w:tr w:rsidR="009D728A" w:rsidTr="009D728A">
        <w:trPr>
          <w:gridAfter w:val="1"/>
          <w:wAfter w:w="10" w:type="dxa"/>
          <w:trHeight w:val="563"/>
        </w:trPr>
        <w:tc>
          <w:tcPr>
            <w:tcW w:w="562" w:type="dxa"/>
            <w:vMerge/>
          </w:tcPr>
          <w:p w:rsidR="009D728A" w:rsidRPr="006E3FA0" w:rsidRDefault="009D728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</w:p>
        </w:tc>
        <w:tc>
          <w:tcPr>
            <w:tcW w:w="1985" w:type="dxa"/>
          </w:tcPr>
          <w:p w:rsidR="009D728A" w:rsidRPr="006E3FA0" w:rsidRDefault="009D728A" w:rsidP="00D67B5A">
            <w:pPr>
              <w:tabs>
                <w:tab w:val="left" w:pos="9758"/>
              </w:tabs>
              <w:rPr>
                <w:rFonts w:ascii="Twinkl Cursive Looped Thin" w:hAnsi="Twinkl Cursive Looped Thin"/>
                <w:b/>
              </w:rPr>
            </w:pPr>
            <w:r>
              <w:rPr>
                <w:rFonts w:ascii="Twinkl Cursive Looped Thin" w:hAnsi="Twinkl Cursive Looped Thin"/>
                <w:b/>
              </w:rPr>
              <w:t>2</w:t>
            </w:r>
            <w:r w:rsidRPr="009D728A">
              <w:rPr>
                <w:rFonts w:ascii="Twinkl Cursive Looped Thin" w:hAnsi="Twinkl Cursive Looped Thin"/>
                <w:b/>
                <w:vertAlign w:val="superscript"/>
              </w:rPr>
              <w:t>nd</w:t>
            </w:r>
            <w:r>
              <w:rPr>
                <w:rFonts w:ascii="Twinkl Cursive Looped Thin" w:hAnsi="Twinkl Cursive Looped Thin"/>
                <w:b/>
              </w:rPr>
              <w:t xml:space="preserve"> September</w:t>
            </w:r>
          </w:p>
        </w:tc>
        <w:tc>
          <w:tcPr>
            <w:tcW w:w="3314" w:type="dxa"/>
          </w:tcPr>
          <w:p w:rsidR="009D728A" w:rsidRPr="00084CAC" w:rsidRDefault="009D728A" w:rsidP="00D67B5A">
            <w:pPr>
              <w:tabs>
                <w:tab w:val="left" w:pos="9758"/>
              </w:tabs>
              <w:rPr>
                <w:rFonts w:ascii="Twinkl Cursive Looped Thin" w:hAnsi="Twinkl Cursive Looped Thin"/>
              </w:rPr>
            </w:pPr>
            <w:r>
              <w:rPr>
                <w:rFonts w:ascii="Twinkl Cursive Looped Thin" w:hAnsi="Twinkl Cursive Looped Thin"/>
              </w:rPr>
              <w:t>Japan finally surrenders, ending the war.</w:t>
            </w:r>
          </w:p>
        </w:tc>
      </w:tr>
    </w:tbl>
    <w:tbl>
      <w:tblPr>
        <w:tblStyle w:val="TableGrid"/>
        <w:tblpPr w:leftFromText="180" w:rightFromText="180" w:vertAnchor="page" w:horzAnchor="page" w:tblpX="7081" w:tblpY="1921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682E23" w:rsidTr="00682E23">
        <w:trPr>
          <w:trHeight w:val="530"/>
        </w:trPr>
        <w:tc>
          <w:tcPr>
            <w:tcW w:w="9493" w:type="dxa"/>
            <w:gridSpan w:val="2"/>
            <w:shd w:val="clear" w:color="auto" w:fill="385623" w:themeFill="accent6" w:themeFillShade="80"/>
          </w:tcPr>
          <w:p w:rsidR="00682E23" w:rsidRPr="00E23845" w:rsidRDefault="00682E23" w:rsidP="00682E23">
            <w:pPr>
              <w:tabs>
                <w:tab w:val="left" w:pos="9758"/>
              </w:tabs>
              <w:jc w:val="center"/>
              <w:rPr>
                <w:rFonts w:ascii="Twinkl Cursive Looped" w:hAnsi="Twinkl Cursive Looped"/>
                <w:b/>
                <w:color w:val="FFFFFF" w:themeColor="background1"/>
                <w:sz w:val="32"/>
                <w:szCs w:val="32"/>
              </w:rPr>
            </w:pPr>
            <w:r w:rsidRPr="00E23845">
              <w:rPr>
                <w:rFonts w:ascii="Twinkl Cursive Looped" w:hAnsi="Twinkl Cursive Looped"/>
                <w:b/>
                <w:color w:val="FFFFFF" w:themeColor="background1"/>
                <w:sz w:val="32"/>
                <w:szCs w:val="32"/>
              </w:rPr>
              <w:t>Key Vocabulary</w:t>
            </w:r>
          </w:p>
        </w:tc>
      </w:tr>
      <w:tr w:rsidR="006E3FA0" w:rsidRPr="00E23845" w:rsidTr="006E3FA0">
        <w:trPr>
          <w:trHeight w:val="578"/>
        </w:trPr>
        <w:tc>
          <w:tcPr>
            <w:tcW w:w="1696" w:type="dxa"/>
          </w:tcPr>
          <w:p w:rsidR="00682E23" w:rsidRPr="00E23845" w:rsidRDefault="00682E23" w:rsidP="00682E23">
            <w:pPr>
              <w:tabs>
                <w:tab w:val="left" w:pos="9758"/>
              </w:tabs>
              <w:rPr>
                <w:rFonts w:ascii="Twinkl Cursive Looped" w:hAnsi="Twinkl Cursive Looped"/>
                <w:sz w:val="24"/>
                <w:szCs w:val="24"/>
              </w:rPr>
            </w:pPr>
            <w:r w:rsidRPr="00E23845">
              <w:rPr>
                <w:rFonts w:ascii="Twinkl Cursive Looped" w:hAnsi="Twinkl Cursive Looped"/>
                <w:sz w:val="24"/>
                <w:szCs w:val="24"/>
              </w:rPr>
              <w:t>A</w:t>
            </w:r>
            <w:r>
              <w:rPr>
                <w:rFonts w:ascii="Twinkl Cursive Looped" w:hAnsi="Twinkl Cursive Looped"/>
                <w:sz w:val="24"/>
                <w:szCs w:val="24"/>
              </w:rPr>
              <w:t>l</w:t>
            </w:r>
            <w:r w:rsidRPr="00E23845">
              <w:rPr>
                <w:rFonts w:ascii="Twinkl Cursive Looped" w:hAnsi="Twinkl Cursive Looped"/>
                <w:sz w:val="24"/>
                <w:szCs w:val="24"/>
              </w:rPr>
              <w:t>lies</w:t>
            </w:r>
          </w:p>
        </w:tc>
        <w:tc>
          <w:tcPr>
            <w:tcW w:w="7797" w:type="dxa"/>
          </w:tcPr>
          <w:p w:rsidR="00682E23" w:rsidRPr="006E3FA0" w:rsidRDefault="00682E23" w:rsidP="00682E23">
            <w:pPr>
              <w:tabs>
                <w:tab w:val="left" w:pos="9758"/>
              </w:tabs>
              <w:rPr>
                <w:rFonts w:ascii="Twinkl Cursive Looped Thin" w:hAnsi="Twinkl Cursive Looped Thin"/>
                <w:sz w:val="24"/>
                <w:szCs w:val="24"/>
              </w:rPr>
            </w:pPr>
            <w:r w:rsidRPr="006E3FA0">
              <w:rPr>
                <w:rFonts w:ascii="Twinkl Cursive Looped Thin" w:hAnsi="Twinkl Cursive Looped Thin"/>
                <w:color w:val="292526"/>
                <w:spacing w:val="-4"/>
                <w:sz w:val="24"/>
                <w:szCs w:val="24"/>
              </w:rPr>
              <w:t xml:space="preserve">The </w:t>
            </w:r>
            <w:r w:rsidRPr="006E3FA0">
              <w:rPr>
                <w:rFonts w:ascii="Twinkl Cursive Looped Thin" w:hAnsi="Twinkl Cursive Looped Thin"/>
                <w:color w:val="292526"/>
                <w:spacing w:val="-5"/>
                <w:sz w:val="24"/>
                <w:szCs w:val="24"/>
              </w:rPr>
              <w:t xml:space="preserve">United </w:t>
            </w:r>
            <w:r w:rsidRPr="006E3FA0">
              <w:rPr>
                <w:rFonts w:ascii="Twinkl Cursive Looped Thin" w:hAnsi="Twinkl Cursive Looped Thin"/>
                <w:color w:val="292526"/>
                <w:spacing w:val="-6"/>
                <w:sz w:val="24"/>
                <w:szCs w:val="24"/>
              </w:rPr>
              <w:t xml:space="preserve">Kingdom, </w:t>
            </w:r>
            <w:r w:rsidRPr="006E3FA0">
              <w:rPr>
                <w:rFonts w:ascii="Twinkl Cursive Looped Thin" w:hAnsi="Twinkl Cursive Looped Thin"/>
                <w:color w:val="292526"/>
                <w:spacing w:val="-8"/>
                <w:sz w:val="24"/>
                <w:szCs w:val="24"/>
              </w:rPr>
              <w:t xml:space="preserve">France </w:t>
            </w:r>
            <w:r w:rsidRPr="006E3FA0">
              <w:rPr>
                <w:rFonts w:ascii="Twinkl Cursive Looped Thin" w:hAnsi="Twinkl Cursive Looped Thin"/>
                <w:color w:val="292526"/>
                <w:spacing w:val="-6"/>
                <w:sz w:val="24"/>
                <w:szCs w:val="24"/>
              </w:rPr>
              <w:t xml:space="preserve">and Poland, </w:t>
            </w:r>
            <w:r w:rsidRPr="006E3FA0">
              <w:rPr>
                <w:rFonts w:ascii="Twinkl Cursive Looped Thin" w:hAnsi="Twinkl Cursive Looped Thin"/>
                <w:color w:val="292526"/>
                <w:spacing w:val="-5"/>
                <w:sz w:val="24"/>
                <w:szCs w:val="24"/>
              </w:rPr>
              <w:t>later</w:t>
            </w:r>
            <w:r w:rsidRPr="006E3FA0">
              <w:rPr>
                <w:rFonts w:ascii="Twinkl Cursive Looped Thin" w:hAnsi="Twinkl Cursive Looped Thin"/>
                <w:color w:val="292526"/>
                <w:spacing w:val="70"/>
                <w:sz w:val="24"/>
                <w:szCs w:val="24"/>
              </w:rPr>
              <w:t xml:space="preserve"> </w:t>
            </w:r>
            <w:r w:rsidRPr="006E3FA0">
              <w:rPr>
                <w:rFonts w:ascii="Twinkl Cursive Looped Thin" w:hAnsi="Twinkl Cursive Looped Thin"/>
                <w:color w:val="292526"/>
                <w:spacing w:val="-6"/>
                <w:sz w:val="24"/>
                <w:szCs w:val="24"/>
              </w:rPr>
              <w:t xml:space="preserve">joined </w:t>
            </w:r>
            <w:r w:rsidRPr="006E3FA0">
              <w:rPr>
                <w:rFonts w:ascii="Twinkl Cursive Looped Thin" w:hAnsi="Twinkl Cursive Looped Thin"/>
                <w:color w:val="292526"/>
                <w:spacing w:val="-3"/>
                <w:sz w:val="24"/>
                <w:szCs w:val="24"/>
              </w:rPr>
              <w:t xml:space="preserve">by </w:t>
            </w:r>
            <w:r w:rsidRPr="006E3FA0">
              <w:rPr>
                <w:rFonts w:ascii="Twinkl Cursive Looped Thin" w:hAnsi="Twinkl Cursive Looped Thin"/>
                <w:color w:val="292526"/>
                <w:spacing w:val="-6"/>
                <w:sz w:val="24"/>
                <w:szCs w:val="24"/>
              </w:rPr>
              <w:t xml:space="preserve">other countries, including </w:t>
            </w:r>
            <w:r w:rsidRPr="006E3FA0">
              <w:rPr>
                <w:rFonts w:ascii="Twinkl Cursive Looped Thin" w:hAnsi="Twinkl Cursive Looped Thin"/>
                <w:color w:val="292526"/>
                <w:spacing w:val="-4"/>
                <w:sz w:val="24"/>
                <w:szCs w:val="24"/>
              </w:rPr>
              <w:t xml:space="preserve">the </w:t>
            </w:r>
            <w:r w:rsidRPr="006E3FA0">
              <w:rPr>
                <w:rFonts w:ascii="Twinkl Cursive Looped Thin" w:hAnsi="Twinkl Cursive Looped Thin"/>
                <w:color w:val="292526"/>
                <w:spacing w:val="-6"/>
                <w:sz w:val="24"/>
                <w:szCs w:val="24"/>
              </w:rPr>
              <w:t xml:space="preserve">USSR </w:t>
            </w:r>
            <w:r w:rsidRPr="006E3FA0">
              <w:rPr>
                <w:rFonts w:ascii="Twinkl Cursive Looped Thin" w:hAnsi="Twinkl Cursive Looped Thin"/>
                <w:color w:val="292526"/>
                <w:spacing w:val="-5"/>
                <w:sz w:val="24"/>
                <w:szCs w:val="24"/>
              </w:rPr>
              <w:t xml:space="preserve">(Soviet </w:t>
            </w:r>
            <w:r w:rsidRPr="006E3FA0">
              <w:rPr>
                <w:rFonts w:ascii="Twinkl Cursive Looped Thin" w:hAnsi="Twinkl Cursive Looped Thin"/>
                <w:color w:val="292526"/>
                <w:spacing w:val="-6"/>
                <w:sz w:val="24"/>
                <w:szCs w:val="24"/>
              </w:rPr>
              <w:t xml:space="preserve">Union), </w:t>
            </w:r>
            <w:r w:rsidRPr="006E3FA0">
              <w:rPr>
                <w:rFonts w:ascii="Twinkl Cursive Looped Thin" w:hAnsi="Twinkl Cursive Looped Thin"/>
                <w:color w:val="292526"/>
                <w:spacing w:val="-4"/>
                <w:sz w:val="24"/>
                <w:szCs w:val="24"/>
              </w:rPr>
              <w:t xml:space="preserve">the </w:t>
            </w:r>
            <w:r w:rsidRPr="006E3FA0">
              <w:rPr>
                <w:rFonts w:ascii="Twinkl Cursive Looped Thin" w:hAnsi="Twinkl Cursive Looped Thin"/>
                <w:color w:val="292526"/>
                <w:spacing w:val="-5"/>
                <w:sz w:val="24"/>
                <w:szCs w:val="24"/>
              </w:rPr>
              <w:t>United States</w:t>
            </w:r>
            <w:r w:rsidRPr="006E3FA0">
              <w:rPr>
                <w:rFonts w:ascii="Twinkl Cursive Looped Thin" w:hAnsi="Twinkl Cursive Looped Thin"/>
                <w:color w:val="292526"/>
                <w:spacing w:val="-50"/>
                <w:sz w:val="24"/>
                <w:szCs w:val="24"/>
              </w:rPr>
              <w:t xml:space="preserve"> </w:t>
            </w:r>
            <w:r w:rsidRPr="006E3FA0">
              <w:rPr>
                <w:rFonts w:ascii="Twinkl Cursive Looped Thin" w:hAnsi="Twinkl Cursive Looped Thin"/>
                <w:color w:val="292526"/>
                <w:spacing w:val="-6"/>
                <w:sz w:val="24"/>
                <w:szCs w:val="24"/>
              </w:rPr>
              <w:t xml:space="preserve">of America </w:t>
            </w:r>
            <w:r w:rsidRPr="006E3FA0">
              <w:rPr>
                <w:rFonts w:ascii="Twinkl Cursive Looped Thin" w:hAnsi="Twinkl Cursive Looped Thin"/>
                <w:color w:val="292526"/>
                <w:spacing w:val="-4"/>
                <w:sz w:val="24"/>
                <w:szCs w:val="24"/>
              </w:rPr>
              <w:t>and</w:t>
            </w:r>
            <w:r w:rsidRPr="006E3FA0">
              <w:rPr>
                <w:rFonts w:ascii="Twinkl Cursive Looped Thin" w:hAnsi="Twinkl Cursive Looped Thin"/>
                <w:color w:val="292526"/>
                <w:spacing w:val="-16"/>
                <w:sz w:val="24"/>
                <w:szCs w:val="24"/>
              </w:rPr>
              <w:t xml:space="preserve"> </w:t>
            </w:r>
            <w:r w:rsidRPr="006E3FA0">
              <w:rPr>
                <w:rFonts w:ascii="Twinkl Cursive Looped Thin" w:hAnsi="Twinkl Cursive Looped Thin"/>
                <w:color w:val="292526"/>
                <w:spacing w:val="-5"/>
                <w:sz w:val="24"/>
                <w:szCs w:val="24"/>
              </w:rPr>
              <w:t>China.</w:t>
            </w:r>
          </w:p>
        </w:tc>
      </w:tr>
      <w:tr w:rsidR="006E3FA0" w:rsidRPr="00E23845" w:rsidTr="006E3FA0">
        <w:trPr>
          <w:trHeight w:val="247"/>
        </w:trPr>
        <w:tc>
          <w:tcPr>
            <w:tcW w:w="1696" w:type="dxa"/>
          </w:tcPr>
          <w:p w:rsidR="00682E23" w:rsidRPr="00E23845" w:rsidRDefault="00682E23" w:rsidP="00682E23">
            <w:pPr>
              <w:tabs>
                <w:tab w:val="left" w:pos="9758"/>
              </w:tabs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Nazi Party</w:t>
            </w:r>
          </w:p>
        </w:tc>
        <w:tc>
          <w:tcPr>
            <w:tcW w:w="7797" w:type="dxa"/>
          </w:tcPr>
          <w:p w:rsidR="00682E23" w:rsidRPr="006E3FA0" w:rsidRDefault="00682E23" w:rsidP="00682E23">
            <w:pPr>
              <w:tabs>
                <w:tab w:val="left" w:pos="9758"/>
              </w:tabs>
              <w:rPr>
                <w:rFonts w:ascii="Twinkl Cursive Looped Thin" w:hAnsi="Twinkl Cursive Looped Thin"/>
                <w:sz w:val="24"/>
                <w:szCs w:val="24"/>
              </w:rPr>
            </w:pPr>
            <w:r w:rsidRPr="006E3FA0">
              <w:rPr>
                <w:rFonts w:ascii="Twinkl Cursive Looped Thin" w:hAnsi="Twinkl Cursive Looped Thin"/>
                <w:sz w:val="24"/>
                <w:szCs w:val="24"/>
              </w:rPr>
              <w:t xml:space="preserve">A German political party </w:t>
            </w:r>
            <w:r w:rsidRPr="006E3FA0">
              <w:rPr>
                <w:rFonts w:ascii="Twinkl Cursive Looped Thin" w:hAnsi="Twinkl Cursive Looped Thin"/>
                <w:color w:val="292526"/>
                <w:sz w:val="26"/>
              </w:rPr>
              <w:t>with racist and anti-Jewish ideas, led by Adolf Hitler.</w:t>
            </w:r>
          </w:p>
        </w:tc>
      </w:tr>
      <w:tr w:rsidR="006E3FA0" w:rsidRPr="00E23845" w:rsidTr="006E3FA0">
        <w:trPr>
          <w:trHeight w:val="247"/>
        </w:trPr>
        <w:tc>
          <w:tcPr>
            <w:tcW w:w="1696" w:type="dxa"/>
          </w:tcPr>
          <w:p w:rsidR="00682E23" w:rsidRPr="00E23845" w:rsidRDefault="00682E23" w:rsidP="006E3FA0">
            <w:pPr>
              <w:tabs>
                <w:tab w:val="left" w:pos="9758"/>
              </w:tabs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Atomic </w:t>
            </w:r>
            <w:r w:rsidR="006E3FA0">
              <w:rPr>
                <w:rFonts w:ascii="Twinkl Cursive Looped" w:hAnsi="Twinkl Cursive Looped"/>
                <w:sz w:val="24"/>
                <w:szCs w:val="24"/>
              </w:rPr>
              <w:t>b</w:t>
            </w:r>
            <w:r>
              <w:rPr>
                <w:rFonts w:ascii="Twinkl Cursive Looped" w:hAnsi="Twinkl Cursive Looped"/>
                <w:sz w:val="24"/>
                <w:szCs w:val="24"/>
              </w:rPr>
              <w:t>omb</w:t>
            </w:r>
          </w:p>
        </w:tc>
        <w:tc>
          <w:tcPr>
            <w:tcW w:w="7797" w:type="dxa"/>
          </w:tcPr>
          <w:p w:rsidR="00682E23" w:rsidRPr="006E3FA0" w:rsidRDefault="00682E23" w:rsidP="00682E23">
            <w:pPr>
              <w:tabs>
                <w:tab w:val="left" w:pos="9758"/>
              </w:tabs>
              <w:rPr>
                <w:rFonts w:ascii="Twinkl Cursive Looped Thin" w:hAnsi="Twinkl Cursive Looped Thin"/>
                <w:sz w:val="24"/>
                <w:szCs w:val="24"/>
              </w:rPr>
            </w:pPr>
            <w:r w:rsidRPr="006E3FA0">
              <w:rPr>
                <w:rFonts w:ascii="Twinkl Cursive Looped Thin" w:hAnsi="Twinkl Cursive Looped Thin"/>
                <w:color w:val="292526"/>
                <w:sz w:val="26"/>
              </w:rPr>
              <w:t>A very high-energy bomb made of radioactive material.</w:t>
            </w:r>
          </w:p>
        </w:tc>
      </w:tr>
      <w:tr w:rsidR="006E3FA0" w:rsidRPr="00E23845" w:rsidTr="006E3FA0">
        <w:trPr>
          <w:trHeight w:val="264"/>
        </w:trPr>
        <w:tc>
          <w:tcPr>
            <w:tcW w:w="1696" w:type="dxa"/>
          </w:tcPr>
          <w:p w:rsidR="00682E23" w:rsidRPr="00E23845" w:rsidRDefault="00682E23" w:rsidP="00682E23">
            <w:pPr>
              <w:tabs>
                <w:tab w:val="left" w:pos="9758"/>
              </w:tabs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Propaganda</w:t>
            </w:r>
          </w:p>
        </w:tc>
        <w:tc>
          <w:tcPr>
            <w:tcW w:w="7797" w:type="dxa"/>
          </w:tcPr>
          <w:p w:rsidR="00682E23" w:rsidRPr="006E3FA0" w:rsidRDefault="00682E23" w:rsidP="00682E23">
            <w:pPr>
              <w:tabs>
                <w:tab w:val="left" w:pos="9758"/>
              </w:tabs>
              <w:rPr>
                <w:rFonts w:ascii="Twinkl Cursive Looped Thin" w:hAnsi="Twinkl Cursive Looped Thin"/>
                <w:sz w:val="24"/>
                <w:szCs w:val="24"/>
              </w:rPr>
            </w:pPr>
            <w:r w:rsidRPr="006E3FA0">
              <w:rPr>
                <w:rFonts w:ascii="Twinkl Cursive Looped Thin" w:hAnsi="Twinkl Cursive Looped Thin"/>
                <w:color w:val="292526"/>
                <w:sz w:val="26"/>
              </w:rPr>
              <w:t>Information designed to</w:t>
            </w:r>
            <w:r w:rsidRPr="006E3FA0">
              <w:rPr>
                <w:rFonts w:ascii="Twinkl Cursive Looped Thin" w:hAnsi="Twinkl Cursive Looped Thin"/>
                <w:color w:val="292526"/>
                <w:spacing w:val="55"/>
                <w:sz w:val="26"/>
              </w:rPr>
              <w:t xml:space="preserve"> </w:t>
            </w:r>
            <w:r w:rsidRPr="006E3FA0">
              <w:rPr>
                <w:rFonts w:ascii="Twinkl Cursive Looped Thin" w:hAnsi="Twinkl Cursive Looped Thin"/>
                <w:color w:val="292526"/>
                <w:sz w:val="26"/>
              </w:rPr>
              <w:t>promote a political idea or opinion.</w:t>
            </w:r>
          </w:p>
        </w:tc>
      </w:tr>
      <w:tr w:rsidR="006E3FA0" w:rsidRPr="00E23845" w:rsidTr="006E3FA0">
        <w:trPr>
          <w:trHeight w:val="247"/>
        </w:trPr>
        <w:tc>
          <w:tcPr>
            <w:tcW w:w="1696" w:type="dxa"/>
          </w:tcPr>
          <w:p w:rsidR="00682E23" w:rsidRPr="00E23845" w:rsidRDefault="00682E23" w:rsidP="00682E23">
            <w:pPr>
              <w:tabs>
                <w:tab w:val="left" w:pos="9758"/>
              </w:tabs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Active Service</w:t>
            </w:r>
          </w:p>
        </w:tc>
        <w:tc>
          <w:tcPr>
            <w:tcW w:w="7797" w:type="dxa"/>
          </w:tcPr>
          <w:p w:rsidR="00682E23" w:rsidRPr="006E3FA0" w:rsidRDefault="00682E23" w:rsidP="00682E23">
            <w:pPr>
              <w:tabs>
                <w:tab w:val="left" w:pos="9758"/>
              </w:tabs>
              <w:rPr>
                <w:rFonts w:ascii="Twinkl Cursive Looped Thin" w:hAnsi="Twinkl Cursive Looped Thin"/>
                <w:sz w:val="24"/>
                <w:szCs w:val="24"/>
              </w:rPr>
            </w:pPr>
            <w:r w:rsidRPr="006E3FA0">
              <w:rPr>
                <w:rFonts w:ascii="Twinkl Cursive Looped Thin" w:hAnsi="Twinkl Cursive Looped Thin"/>
                <w:color w:val="292526"/>
                <w:spacing w:val="-4"/>
                <w:sz w:val="26"/>
              </w:rPr>
              <w:t>Taking</w:t>
            </w:r>
            <w:r w:rsidRPr="006E3FA0">
              <w:rPr>
                <w:rFonts w:ascii="Twinkl Cursive Looped Thin" w:hAnsi="Twinkl Cursive Looped Thin"/>
                <w:color w:val="292526"/>
                <w:spacing w:val="-39"/>
                <w:sz w:val="26"/>
              </w:rPr>
              <w:t xml:space="preserve"> </w:t>
            </w:r>
            <w:r w:rsidRPr="006E3FA0">
              <w:rPr>
                <w:rFonts w:ascii="Twinkl Cursive Looped Thin" w:hAnsi="Twinkl Cursive Looped Thin"/>
                <w:color w:val="292526"/>
                <w:sz w:val="26"/>
              </w:rPr>
              <w:t>part</w:t>
            </w:r>
            <w:r w:rsidRPr="006E3FA0">
              <w:rPr>
                <w:rFonts w:ascii="Twinkl Cursive Looped Thin" w:hAnsi="Twinkl Cursive Looped Thin"/>
                <w:color w:val="292526"/>
                <w:spacing w:val="-38"/>
                <w:sz w:val="26"/>
              </w:rPr>
              <w:t xml:space="preserve"> </w:t>
            </w:r>
            <w:r w:rsidRPr="006E3FA0">
              <w:rPr>
                <w:rFonts w:ascii="Twinkl Cursive Looped Thin" w:hAnsi="Twinkl Cursive Looped Thin"/>
                <w:color w:val="292526"/>
                <w:sz w:val="26"/>
              </w:rPr>
              <w:t>in</w:t>
            </w:r>
            <w:r w:rsidRPr="006E3FA0">
              <w:rPr>
                <w:rFonts w:ascii="Twinkl Cursive Looped Thin" w:hAnsi="Twinkl Cursive Looped Thin"/>
                <w:color w:val="292526"/>
                <w:spacing w:val="-39"/>
                <w:sz w:val="26"/>
              </w:rPr>
              <w:t xml:space="preserve"> </w:t>
            </w:r>
            <w:r w:rsidRPr="006E3FA0">
              <w:rPr>
                <w:rFonts w:ascii="Twinkl Cursive Looped Thin" w:hAnsi="Twinkl Cursive Looped Thin"/>
                <w:color w:val="292526"/>
                <w:sz w:val="26"/>
              </w:rPr>
              <w:t>a</w:t>
            </w:r>
            <w:r w:rsidRPr="006E3FA0">
              <w:rPr>
                <w:rFonts w:ascii="Twinkl Cursive Looped Thin" w:hAnsi="Twinkl Cursive Looped Thin"/>
                <w:color w:val="292526"/>
                <w:spacing w:val="-38"/>
                <w:sz w:val="26"/>
              </w:rPr>
              <w:t xml:space="preserve"> </w:t>
            </w:r>
            <w:r w:rsidRPr="006E3FA0">
              <w:rPr>
                <w:rFonts w:ascii="Twinkl Cursive Looped Thin" w:hAnsi="Twinkl Cursive Looped Thin"/>
                <w:color w:val="292526"/>
                <w:sz w:val="26"/>
              </w:rPr>
              <w:t>military</w:t>
            </w:r>
            <w:r w:rsidRPr="006E3FA0">
              <w:rPr>
                <w:rFonts w:ascii="Twinkl Cursive Looped Thin" w:hAnsi="Twinkl Cursive Looped Thin"/>
                <w:color w:val="292526"/>
                <w:spacing w:val="-39"/>
                <w:sz w:val="26"/>
              </w:rPr>
              <w:t xml:space="preserve"> </w:t>
            </w:r>
            <w:r w:rsidRPr="006E3FA0">
              <w:rPr>
                <w:rFonts w:ascii="Twinkl Cursive Looped Thin" w:hAnsi="Twinkl Cursive Looped Thin"/>
                <w:color w:val="292526"/>
                <w:sz w:val="26"/>
              </w:rPr>
              <w:t>operation as part of the armed forces.</w:t>
            </w:r>
          </w:p>
        </w:tc>
      </w:tr>
      <w:tr w:rsidR="006E3FA0" w:rsidRPr="00E23845" w:rsidTr="006E3FA0">
        <w:trPr>
          <w:trHeight w:val="264"/>
        </w:trPr>
        <w:tc>
          <w:tcPr>
            <w:tcW w:w="1696" w:type="dxa"/>
          </w:tcPr>
          <w:p w:rsidR="00682E23" w:rsidRPr="00E23845" w:rsidRDefault="00682E23" w:rsidP="00682E23">
            <w:pPr>
              <w:tabs>
                <w:tab w:val="left" w:pos="9758"/>
              </w:tabs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Rationing</w:t>
            </w:r>
          </w:p>
        </w:tc>
        <w:tc>
          <w:tcPr>
            <w:tcW w:w="7797" w:type="dxa"/>
          </w:tcPr>
          <w:p w:rsidR="00682E23" w:rsidRPr="006E3FA0" w:rsidRDefault="00682E23" w:rsidP="00682E23">
            <w:pPr>
              <w:tabs>
                <w:tab w:val="left" w:pos="9758"/>
              </w:tabs>
              <w:rPr>
                <w:rFonts w:ascii="Twinkl Cursive Looped Thin" w:hAnsi="Twinkl Cursive Looped Thin"/>
                <w:sz w:val="24"/>
                <w:szCs w:val="24"/>
              </w:rPr>
            </w:pPr>
            <w:r w:rsidRPr="006E3FA0">
              <w:rPr>
                <w:rFonts w:ascii="Twinkl Cursive Looped Thin" w:hAnsi="Twinkl Cursive Looped Thin"/>
                <w:sz w:val="24"/>
                <w:szCs w:val="24"/>
              </w:rPr>
              <w:t>Only allowing people to have a certain amount of something.</w:t>
            </w:r>
          </w:p>
        </w:tc>
      </w:tr>
      <w:tr w:rsidR="00682E23" w:rsidRPr="00E23845" w:rsidTr="006E3FA0">
        <w:trPr>
          <w:trHeight w:val="264"/>
        </w:trPr>
        <w:tc>
          <w:tcPr>
            <w:tcW w:w="1696" w:type="dxa"/>
          </w:tcPr>
          <w:p w:rsidR="00682E23" w:rsidRDefault="00682E23" w:rsidP="00682E23">
            <w:pPr>
              <w:tabs>
                <w:tab w:val="left" w:pos="9758"/>
              </w:tabs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Evacuation</w:t>
            </w:r>
          </w:p>
        </w:tc>
        <w:tc>
          <w:tcPr>
            <w:tcW w:w="7797" w:type="dxa"/>
          </w:tcPr>
          <w:p w:rsidR="00682E23" w:rsidRPr="006E3FA0" w:rsidRDefault="00682E23" w:rsidP="00682E23">
            <w:pPr>
              <w:autoSpaceDE w:val="0"/>
              <w:autoSpaceDN w:val="0"/>
              <w:adjustRightInd w:val="0"/>
              <w:rPr>
                <w:rFonts w:ascii="Twinkl Cursive Looped Thin" w:hAnsi="Twinkl Cursive Looped Thin" w:cs="Twinkl"/>
                <w:color w:val="050505"/>
                <w:sz w:val="26"/>
                <w:szCs w:val="26"/>
              </w:rPr>
            </w:pPr>
            <w:r w:rsidRPr="006E3FA0">
              <w:rPr>
                <w:rFonts w:ascii="Twinkl Cursive Looped Thin" w:hAnsi="Twinkl Cursive Looped Thin" w:cs="Twinkl"/>
                <w:color w:val="050505"/>
                <w:sz w:val="26"/>
                <w:szCs w:val="26"/>
              </w:rPr>
              <w:t>Taking people from a dangerous place to a safer one.</w:t>
            </w:r>
          </w:p>
        </w:tc>
      </w:tr>
      <w:tr w:rsidR="00682E23" w:rsidRPr="00E23845" w:rsidTr="006E3FA0">
        <w:trPr>
          <w:trHeight w:val="264"/>
        </w:trPr>
        <w:tc>
          <w:tcPr>
            <w:tcW w:w="1696" w:type="dxa"/>
          </w:tcPr>
          <w:p w:rsidR="00682E23" w:rsidRDefault="006E3FA0" w:rsidP="00682E23">
            <w:pPr>
              <w:tabs>
                <w:tab w:val="left" w:pos="9758"/>
              </w:tabs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Holocaust</w:t>
            </w:r>
          </w:p>
        </w:tc>
        <w:tc>
          <w:tcPr>
            <w:tcW w:w="7797" w:type="dxa"/>
          </w:tcPr>
          <w:p w:rsidR="00682E23" w:rsidRPr="006E3FA0" w:rsidRDefault="006E3FA0" w:rsidP="00682E23">
            <w:pPr>
              <w:tabs>
                <w:tab w:val="left" w:pos="9758"/>
              </w:tabs>
              <w:rPr>
                <w:rFonts w:ascii="Twinkl Cursive Looped Thin" w:hAnsi="Twinkl Cursive Looped Thin"/>
                <w:sz w:val="24"/>
                <w:szCs w:val="24"/>
              </w:rPr>
            </w:pPr>
            <w:r w:rsidRPr="006E3FA0">
              <w:rPr>
                <w:rFonts w:ascii="Twinkl Cursive Looped Thin" w:hAnsi="Twinkl Cursive Looped Thin"/>
                <w:sz w:val="24"/>
                <w:szCs w:val="24"/>
              </w:rPr>
              <w:t>The killing of millions of Jews by the Nazis</w:t>
            </w:r>
          </w:p>
        </w:tc>
      </w:tr>
      <w:tr w:rsidR="00682E23" w:rsidRPr="00E23845" w:rsidTr="006E3FA0">
        <w:trPr>
          <w:trHeight w:val="264"/>
        </w:trPr>
        <w:tc>
          <w:tcPr>
            <w:tcW w:w="1696" w:type="dxa"/>
          </w:tcPr>
          <w:p w:rsidR="00682E23" w:rsidRDefault="00BA6FCD" w:rsidP="00682E23">
            <w:pPr>
              <w:tabs>
                <w:tab w:val="left" w:pos="9758"/>
              </w:tabs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Annex</w:t>
            </w:r>
          </w:p>
        </w:tc>
        <w:tc>
          <w:tcPr>
            <w:tcW w:w="7797" w:type="dxa"/>
          </w:tcPr>
          <w:p w:rsidR="00682E23" w:rsidRPr="006E3FA0" w:rsidRDefault="00D00961" w:rsidP="00682E23">
            <w:pPr>
              <w:tabs>
                <w:tab w:val="left" w:pos="9758"/>
              </w:tabs>
              <w:rPr>
                <w:rFonts w:ascii="Twinkl Cursive Looped Thin" w:hAnsi="Twinkl Cursive Looped Thin"/>
                <w:sz w:val="24"/>
                <w:szCs w:val="24"/>
              </w:rPr>
            </w:pPr>
            <w:r>
              <w:rPr>
                <w:rFonts w:ascii="Twinkl Cursive Looped Thin" w:hAnsi="Twinkl Cursive Looped Thin"/>
                <w:sz w:val="24"/>
                <w:szCs w:val="24"/>
              </w:rPr>
              <w:t>The forceful takeover of land/territory.</w:t>
            </w:r>
          </w:p>
        </w:tc>
      </w:tr>
    </w:tbl>
    <w:p w:rsidR="00E23845" w:rsidRPr="00E23845" w:rsidRDefault="00E23845" w:rsidP="00E23845">
      <w:pPr>
        <w:rPr>
          <w:rFonts w:ascii="Twinkl Cursive Looped" w:hAnsi="Twinkl Cursive Looped"/>
          <w:sz w:val="24"/>
          <w:szCs w:val="24"/>
        </w:rPr>
      </w:pPr>
    </w:p>
    <w:p w:rsidR="00B35825" w:rsidRDefault="00E21E69" w:rsidP="00BA6FCD">
      <w:pPr>
        <w:rPr>
          <w:rFonts w:ascii="Twinkl Cursive Looped" w:hAnsi="Twinkl Cursive Looped"/>
          <w:b/>
          <w:color w:val="538135" w:themeColor="accent6" w:themeShade="BF"/>
          <w:sz w:val="12"/>
          <w:szCs w:val="1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2611755</wp:posOffset>
            </wp:positionV>
            <wp:extent cx="2261235" cy="2438400"/>
            <wp:effectExtent l="0" t="0" r="5715" b="0"/>
            <wp:wrapTight wrapText="bothSides">
              <wp:wrapPolygon edited="0">
                <wp:start x="0" y="0"/>
                <wp:lineTo x="0" y="21431"/>
                <wp:lineTo x="21473" y="21431"/>
                <wp:lineTo x="214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825" w:rsidRDefault="00E21E69" w:rsidP="00BA6FCD">
      <w:pPr>
        <w:rPr>
          <w:rFonts w:ascii="Twinkl Cursive Looped" w:hAnsi="Twinkl Cursive Looped"/>
          <w:b/>
          <w:color w:val="538135" w:themeColor="accent6" w:themeShade="BF"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8890</wp:posOffset>
                </wp:positionV>
                <wp:extent cx="2200275" cy="2286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9D728A" w:rsidRPr="009D728A" w:rsidRDefault="009D728A" w:rsidP="009D728A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color w:val="FFFFFF" w:themeColor="background1"/>
                              </w:rPr>
                            </w:pPr>
                            <w:r w:rsidRPr="009D728A">
                              <w:rPr>
                                <w:rFonts w:ascii="Twinkl Cursive Looped Thin" w:hAnsi="Twinkl Cursive Looped Thin"/>
                                <w:b/>
                                <w:color w:val="FFFFFF" w:themeColor="background1"/>
                              </w:rPr>
                              <w:t>Evacuation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20.25pt;margin-top:.7pt;width:173.2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" fillcolor="#375623 [1609]" strokecolor="#538135 [2409]" strokeweight=".5pt">
                <v:textbox>
                  <w:txbxContent>
                    <w:p w:rsidR="009D728A" w:rsidRPr="009D728A" w:rsidRDefault="009D728A" w:rsidP="009D728A">
                      <w:pPr>
                        <w:jc w:val="center"/>
                        <w:rPr>
                          <w:rFonts w:ascii="Twinkl Cursive Looped Thin" w:hAnsi="Twinkl Cursive Looped Thin"/>
                          <w:b/>
                          <w:color w:val="FFFFFF" w:themeColor="background1"/>
                        </w:rPr>
                      </w:pPr>
                      <w:r w:rsidRPr="009D728A">
                        <w:rPr>
                          <w:rFonts w:ascii="Twinkl Cursive Looped Thin" w:hAnsi="Twinkl Cursive Looped Thin"/>
                          <w:b/>
                          <w:color w:val="FFFFFF" w:themeColor="background1"/>
                        </w:rPr>
                        <w:t>Evacuation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35825" w:rsidRDefault="00E21E69" w:rsidP="00BA6FCD">
      <w:pPr>
        <w:rPr>
          <w:rFonts w:ascii="Twinkl Cursive Looped" w:hAnsi="Twinkl Cursive Looped"/>
          <w:b/>
          <w:color w:val="538135" w:themeColor="accent6" w:themeShade="BF"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7905751</wp:posOffset>
                </wp:positionH>
                <wp:positionV relativeFrom="paragraph">
                  <wp:posOffset>44450</wp:posOffset>
                </wp:positionV>
                <wp:extent cx="2171700" cy="1390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728A" w:rsidRDefault="00E21E6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8CF19E" wp14:editId="491E22C6">
                                  <wp:extent cx="2030095" cy="1301810"/>
                                  <wp:effectExtent l="0" t="0" r="825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941" t="2927" r="3361" b="273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0095" cy="130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622.5pt;margin-top:3.5pt;width:171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" fillcolor="white [3201]" strokeweight=".5pt">
                <v:textbox>
                  <w:txbxContent>
                    <w:p w:rsidR="009D728A" w:rsidRDefault="00E21E6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8CF19E" wp14:editId="491E22C6">
                            <wp:extent cx="2030095" cy="1301810"/>
                            <wp:effectExtent l="0" t="0" r="825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2941" t="2927" r="3361" b="273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0095" cy="13018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35825" w:rsidRDefault="00B35825" w:rsidP="00BA6FCD">
      <w:pPr>
        <w:rPr>
          <w:rFonts w:ascii="Twinkl Cursive Looped" w:hAnsi="Twinkl Cursive Looped"/>
          <w:b/>
          <w:color w:val="538135" w:themeColor="accent6" w:themeShade="BF"/>
          <w:sz w:val="12"/>
          <w:szCs w:val="12"/>
        </w:rPr>
      </w:pPr>
    </w:p>
    <w:p w:rsidR="00B35825" w:rsidRDefault="00B35825" w:rsidP="00BA6FCD">
      <w:pPr>
        <w:rPr>
          <w:rFonts w:ascii="Twinkl Cursive Looped" w:hAnsi="Twinkl Cursive Looped"/>
          <w:b/>
          <w:color w:val="538135" w:themeColor="accent6" w:themeShade="BF"/>
          <w:sz w:val="12"/>
          <w:szCs w:val="12"/>
        </w:rPr>
      </w:pPr>
    </w:p>
    <w:p w:rsidR="00B35825" w:rsidRDefault="00B35825" w:rsidP="00BA6FCD">
      <w:pPr>
        <w:rPr>
          <w:rFonts w:ascii="Twinkl Cursive Looped" w:hAnsi="Twinkl Cursive Looped"/>
          <w:b/>
          <w:color w:val="538135" w:themeColor="accent6" w:themeShade="BF"/>
          <w:sz w:val="12"/>
          <w:szCs w:val="12"/>
        </w:rPr>
      </w:pPr>
    </w:p>
    <w:p w:rsidR="009B51E0" w:rsidRDefault="009B51E0" w:rsidP="00BA6FCD">
      <w:pPr>
        <w:rPr>
          <w:rFonts w:ascii="Twinkl Cursive Looped" w:hAnsi="Twinkl Cursive Looped"/>
          <w:b/>
          <w:color w:val="538135" w:themeColor="accent6" w:themeShade="BF"/>
          <w:sz w:val="12"/>
          <w:szCs w:val="12"/>
        </w:rPr>
      </w:pPr>
    </w:p>
    <w:p w:rsidR="00AC4CFC" w:rsidRDefault="00AC4CFC" w:rsidP="00BA6FCD">
      <w:pPr>
        <w:rPr>
          <w:rFonts w:ascii="Twinkl Cursive Looped" w:hAnsi="Twinkl Cursive Looped"/>
          <w:sz w:val="12"/>
          <w:szCs w:val="12"/>
        </w:rPr>
      </w:pPr>
    </w:p>
    <w:p w:rsidR="00AC4CFC" w:rsidRPr="00AC4CFC" w:rsidRDefault="00166042" w:rsidP="00AC4CFC">
      <w:pPr>
        <w:rPr>
          <w:rFonts w:ascii="Twinkl Cursive Looped" w:hAnsi="Twinkl Cursive Looped"/>
          <w:sz w:val="12"/>
          <w:szCs w:val="1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6394376</wp:posOffset>
            </wp:positionH>
            <wp:positionV relativeFrom="paragraph">
              <wp:posOffset>13970</wp:posOffset>
            </wp:positionV>
            <wp:extent cx="1365662" cy="2032233"/>
            <wp:effectExtent l="0" t="0" r="635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298886848_c119330246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62" cy="203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CFC" w:rsidRDefault="00AC4CFC" w:rsidP="00AC4CFC">
      <w:pPr>
        <w:rPr>
          <w:rFonts w:ascii="Twinkl Cursive Looped" w:hAnsi="Twinkl Cursive Looped"/>
          <w:sz w:val="12"/>
          <w:szCs w:val="12"/>
        </w:rPr>
      </w:pPr>
    </w:p>
    <w:p w:rsidR="00D67B5A" w:rsidRPr="00AC4CFC" w:rsidRDefault="00E21E69" w:rsidP="00AC4CFC">
      <w:pPr>
        <w:tabs>
          <w:tab w:val="left" w:pos="1200"/>
        </w:tabs>
        <w:rPr>
          <w:rFonts w:ascii="Twinkl Cursive Looped" w:hAnsi="Twinkl Cursive Looped"/>
          <w:sz w:val="12"/>
          <w:szCs w:val="1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-75565</wp:posOffset>
            </wp:positionV>
            <wp:extent cx="372427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545" y="21333"/>
                <wp:lineTo x="215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7B5A" w:rsidRPr="00AC4CFC" w:rsidSect="00E21E6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6"/>
    <w:rsid w:val="00084CAC"/>
    <w:rsid w:val="00142115"/>
    <w:rsid w:val="00166042"/>
    <w:rsid w:val="001B0FED"/>
    <w:rsid w:val="001E0858"/>
    <w:rsid w:val="001F2387"/>
    <w:rsid w:val="00385297"/>
    <w:rsid w:val="004773BE"/>
    <w:rsid w:val="00511980"/>
    <w:rsid w:val="00624110"/>
    <w:rsid w:val="00682E23"/>
    <w:rsid w:val="006E3FA0"/>
    <w:rsid w:val="00721959"/>
    <w:rsid w:val="007B0B32"/>
    <w:rsid w:val="008335B7"/>
    <w:rsid w:val="009B51E0"/>
    <w:rsid w:val="009D728A"/>
    <w:rsid w:val="00AC4CFC"/>
    <w:rsid w:val="00B35825"/>
    <w:rsid w:val="00B43498"/>
    <w:rsid w:val="00BA6FCD"/>
    <w:rsid w:val="00BF2F77"/>
    <w:rsid w:val="00D00961"/>
    <w:rsid w:val="00D2458A"/>
    <w:rsid w:val="00D33FD6"/>
    <w:rsid w:val="00D67B5A"/>
    <w:rsid w:val="00E21E69"/>
    <w:rsid w:val="00E2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EC8AF-C292-44AD-864B-CC45C077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67B5A"/>
    <w:pPr>
      <w:widowControl w:val="0"/>
      <w:autoSpaceDE w:val="0"/>
      <w:autoSpaceDN w:val="0"/>
      <w:spacing w:after="0" w:line="240" w:lineRule="auto"/>
      <w:ind w:left="170"/>
    </w:pPr>
    <w:rPr>
      <w:rFonts w:ascii="Twinkl" w:eastAsia="Twinkl" w:hAnsi="Twinkl" w:cs="Twinkl"/>
      <w:lang w:val="en-US" w:bidi="en-US"/>
    </w:rPr>
  </w:style>
  <w:style w:type="table" w:styleId="TableGrid">
    <w:name w:val="Table Grid"/>
    <w:basedOn w:val="TableNormal"/>
    <w:uiPriority w:val="39"/>
    <w:rsid w:val="00D6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Goodyear</dc:creator>
  <cp:keywords/>
  <dc:description/>
  <cp:lastModifiedBy>Laura Goodyear</cp:lastModifiedBy>
  <cp:revision>20</cp:revision>
  <dcterms:created xsi:type="dcterms:W3CDTF">2021-03-02T09:34:00Z</dcterms:created>
  <dcterms:modified xsi:type="dcterms:W3CDTF">2021-09-07T13:25:00Z</dcterms:modified>
</cp:coreProperties>
</file>