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FB" w:rsidRPr="005B2E6A" w:rsidRDefault="00FF437C" w:rsidP="00FF437C">
      <w:pPr>
        <w:jc w:val="center"/>
        <w:rPr>
          <w:rFonts w:ascii="Twinkl Cursive Looped" w:hAnsi="Twinkl Cursive Looped"/>
          <w:b/>
          <w:color w:val="C45911" w:themeColor="accent2" w:themeShade="BF"/>
          <w:sz w:val="16"/>
          <w:szCs w:val="16"/>
        </w:rPr>
      </w:pPr>
      <w:r w:rsidRPr="005B2E6A">
        <w:rPr>
          <w:rFonts w:ascii="Twinkl Cursive Looped" w:hAnsi="Twinkl Cursive Looped"/>
          <w:b/>
          <w:noProof/>
          <w:color w:val="C45911" w:themeColor="accent2" w:themeShade="BF"/>
          <w:sz w:val="52"/>
          <w:szCs w:val="52"/>
          <w:lang w:eastAsia="en-GB"/>
        </w:rPr>
        <w:drawing>
          <wp:anchor distT="0" distB="0" distL="114300" distR="114300" simplePos="0" relativeHeight="251659264" behindDoc="1" locked="0" layoutInCell="1" allowOverlap="1" wp14:anchorId="38CABA45" wp14:editId="5458C813">
            <wp:simplePos x="0" y="0"/>
            <wp:positionH relativeFrom="margin">
              <wp:posOffset>-94593</wp:posOffset>
            </wp:positionH>
            <wp:positionV relativeFrom="paragraph">
              <wp:posOffset>-189186</wp:posOffset>
            </wp:positionV>
            <wp:extent cx="631761" cy="8440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31761" cy="844061"/>
                    </a:xfrm>
                    <a:prstGeom prst="rect">
                      <a:avLst/>
                    </a:prstGeom>
                  </pic:spPr>
                </pic:pic>
              </a:graphicData>
            </a:graphic>
            <wp14:sizeRelH relativeFrom="page">
              <wp14:pctWidth>0</wp14:pctWidth>
            </wp14:sizeRelH>
            <wp14:sizeRelV relativeFrom="page">
              <wp14:pctHeight>0</wp14:pctHeight>
            </wp14:sizeRelV>
          </wp:anchor>
        </w:drawing>
      </w:r>
      <w:r w:rsidRPr="005B2E6A">
        <w:rPr>
          <w:rFonts w:ascii="Twinkl Cursive Looped" w:hAnsi="Twinkl Cursive Looped"/>
          <w:b/>
          <w:noProof/>
          <w:color w:val="C45911" w:themeColor="accent2" w:themeShade="BF"/>
          <w:sz w:val="52"/>
          <w:szCs w:val="52"/>
          <w:lang w:eastAsia="en-GB"/>
        </w:rPr>
        <w:drawing>
          <wp:anchor distT="0" distB="0" distL="114300" distR="114300" simplePos="0" relativeHeight="251661312" behindDoc="1" locked="0" layoutInCell="1" allowOverlap="1" wp14:anchorId="6477A21C" wp14:editId="5C92FBF7">
            <wp:simplePos x="0" y="0"/>
            <wp:positionH relativeFrom="margin">
              <wp:align>right</wp:align>
            </wp:positionH>
            <wp:positionV relativeFrom="paragraph">
              <wp:posOffset>-162910</wp:posOffset>
            </wp:positionV>
            <wp:extent cx="631761" cy="8440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31761" cy="844061"/>
                    </a:xfrm>
                    <a:prstGeom prst="rect">
                      <a:avLst/>
                    </a:prstGeom>
                  </pic:spPr>
                </pic:pic>
              </a:graphicData>
            </a:graphic>
            <wp14:sizeRelH relativeFrom="page">
              <wp14:pctWidth>0</wp14:pctWidth>
            </wp14:sizeRelH>
            <wp14:sizeRelV relativeFrom="page">
              <wp14:pctHeight>0</wp14:pctHeight>
            </wp14:sizeRelV>
          </wp:anchor>
        </w:drawing>
      </w:r>
      <w:r w:rsidRPr="005B2E6A">
        <w:rPr>
          <w:rFonts w:ascii="Twinkl Cursive Looped" w:hAnsi="Twinkl Cursive Looped"/>
          <w:b/>
          <w:color w:val="C45911" w:themeColor="accent2" w:themeShade="BF"/>
          <w:sz w:val="52"/>
          <w:szCs w:val="52"/>
        </w:rPr>
        <w:t xml:space="preserve">Walk </w:t>
      </w:r>
      <w:r w:rsidR="00AD6B56" w:rsidRPr="005B2E6A">
        <w:rPr>
          <w:rFonts w:ascii="Twinkl Cursive Looped" w:hAnsi="Twinkl Cursive Looped"/>
          <w:b/>
          <w:color w:val="C45911" w:themeColor="accent2" w:themeShade="BF"/>
          <w:sz w:val="52"/>
          <w:szCs w:val="52"/>
        </w:rPr>
        <w:t>l</w:t>
      </w:r>
      <w:r w:rsidRPr="005B2E6A">
        <w:rPr>
          <w:rFonts w:ascii="Twinkl Cursive Looped" w:hAnsi="Twinkl Cursive Looped"/>
          <w:b/>
          <w:color w:val="C45911" w:themeColor="accent2" w:themeShade="BF"/>
          <w:sz w:val="52"/>
          <w:szCs w:val="52"/>
        </w:rPr>
        <w:t>ike an Egyptian Knowledge Organiser</w:t>
      </w:r>
    </w:p>
    <w:p w:rsidR="00AD6B56" w:rsidRPr="00AD6B56" w:rsidRDefault="00C656DC" w:rsidP="005B2E6A">
      <w:pPr>
        <w:rPr>
          <w:rFonts w:ascii="Twinkl Cursive Looped Thin" w:hAnsi="Twinkl Cursive Looped Thin"/>
          <w:b/>
          <w:color w:val="C45911" w:themeColor="accent2" w:themeShade="BF"/>
          <w:sz w:val="16"/>
          <w:szCs w:val="16"/>
        </w:rPr>
      </w:pPr>
      <w:r>
        <w:rPr>
          <w:noProof/>
          <w:lang w:eastAsia="en-GB"/>
        </w:rPr>
        <mc:AlternateContent>
          <mc:Choice Requires="wps">
            <w:drawing>
              <wp:anchor distT="0" distB="0" distL="114300" distR="114300" simplePos="0" relativeHeight="251663360" behindDoc="0" locked="0" layoutInCell="1" allowOverlap="1" wp14:anchorId="16D831FA" wp14:editId="7F01F259">
                <wp:simplePos x="0" y="0"/>
                <wp:positionH relativeFrom="margin">
                  <wp:posOffset>-143301</wp:posOffset>
                </wp:positionH>
                <wp:positionV relativeFrom="paragraph">
                  <wp:posOffset>216432</wp:posOffset>
                </wp:positionV>
                <wp:extent cx="5377217" cy="2483892"/>
                <wp:effectExtent l="19050" t="19050" r="13970" b="12065"/>
                <wp:wrapNone/>
                <wp:docPr id="4" name="Text Box 4"/>
                <wp:cNvGraphicFramePr/>
                <a:graphic xmlns:a="http://schemas.openxmlformats.org/drawingml/2006/main">
                  <a:graphicData uri="http://schemas.microsoft.com/office/word/2010/wordprocessingShape">
                    <wps:wsp>
                      <wps:cNvSpPr txBox="1"/>
                      <wps:spPr>
                        <a:xfrm>
                          <a:off x="0" y="0"/>
                          <a:ext cx="5377217" cy="2483892"/>
                        </a:xfrm>
                        <a:prstGeom prst="rect">
                          <a:avLst/>
                        </a:prstGeom>
                        <a:solidFill>
                          <a:schemeClr val="lt1"/>
                        </a:solidFill>
                        <a:ln w="28575">
                          <a:solidFill>
                            <a:srgbClr val="FF0000"/>
                          </a:solidFill>
                        </a:ln>
                      </wps:spPr>
                      <wps:txbx>
                        <w:txbxContent>
                          <w:p w:rsidR="00C656DC" w:rsidRPr="00BE0EF1" w:rsidRDefault="00C656DC" w:rsidP="00C656DC">
                            <w:pPr>
                              <w:rPr>
                                <w:rFonts w:ascii="Twinkl Cursive Looped Thin" w:hAnsi="Twinkl Cursive Looped Thin"/>
                                <w:sz w:val="28"/>
                                <w:szCs w:val="28"/>
                              </w:rPr>
                            </w:pPr>
                            <w:r w:rsidRPr="00BE0EF1">
                              <w:rPr>
                                <w:rFonts w:ascii="Twinkl Cursive Looped Thin" w:hAnsi="Twinkl Cursive Looped Thin"/>
                                <w:b/>
                                <w:sz w:val="28"/>
                                <w:szCs w:val="28"/>
                                <w:u w:val="single"/>
                              </w:rPr>
                              <w:t>Key information</w:t>
                            </w:r>
                            <w:r w:rsidRPr="00BE0EF1">
                              <w:rPr>
                                <w:rFonts w:ascii="Twinkl Cursive Looped Thin" w:hAnsi="Twinkl Cursive Looped Thin"/>
                                <w:sz w:val="28"/>
                                <w:szCs w:val="28"/>
                              </w:rPr>
                              <w:t xml:space="preserve"> </w:t>
                            </w:r>
                          </w:p>
                          <w:p w:rsidR="00C656DC" w:rsidRPr="00232B16" w:rsidRDefault="00C656DC" w:rsidP="00C656DC">
                            <w:pPr>
                              <w:rPr>
                                <w:rFonts w:ascii="Twinkl Cursive Looped Thin" w:hAnsi="Twinkl Cursive Looped Thin"/>
                              </w:rPr>
                            </w:pPr>
                            <w:r w:rsidRPr="00232B16">
                              <w:rPr>
                                <w:rFonts w:ascii="Twinkl Cursive Looped Thin" w:hAnsi="Twinkl Cursive Looped Thin"/>
                              </w:rPr>
                              <w:t>The Ancient Egyptians ruled over 5000 years ago and lasted for 3000 years. Pharaohs ruled Egyptians and one of the most famous was a boy called Tutankhamun. Ancient Egypt depended on the waters of the River Nile, which flows through harsh and arid desert. Only the land on the banks of the Nile could be cultivated to support life and farm on. The rest of Egypt was, and is, desert. The Ancient Egyptians made paper from reeds called papyrus and that is where we get the word ‘paper’. They wrote in pictures called hieroglyphics. The Egyptians were famous for creating magnificent buildings called Pyramids. The Egyptians built over 100 pyramids and some of them were almost 150 meters tall. Ancient Egyptians believed in several gods and mummified the bodies of wealthy and famous people to send them to the afterlife safely.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831FA" id="_x0000_t202" coordsize="21600,21600" o:spt="202" path="m,l,21600r21600,l21600,xe">
                <v:stroke joinstyle="miter"/>
                <v:path gradientshapeok="t" o:connecttype="rect"/>
              </v:shapetype>
              <v:shape id="Text Box 4" o:spid="_x0000_s1026" type="#_x0000_t202" style="position:absolute;margin-left:-11.3pt;margin-top:17.05pt;width:423.4pt;height:19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" fillcolor="white [3201]" strokecolor="red" strokeweight="2.25pt">
                <v:textbox>
                  <w:txbxContent>
                    <w:p w:rsidR="00C656DC" w:rsidRPr="00BE0EF1" w:rsidRDefault="00C656DC" w:rsidP="00C656DC">
                      <w:pPr>
                        <w:rPr>
                          <w:rFonts w:ascii="Twinkl Cursive Looped Thin" w:hAnsi="Twinkl Cursive Looped Thin"/>
                          <w:sz w:val="28"/>
                          <w:szCs w:val="28"/>
                        </w:rPr>
                      </w:pPr>
                      <w:r w:rsidRPr="00BE0EF1">
                        <w:rPr>
                          <w:rFonts w:ascii="Twinkl Cursive Looped Thin" w:hAnsi="Twinkl Cursive Looped Thin"/>
                          <w:b/>
                          <w:sz w:val="28"/>
                          <w:szCs w:val="28"/>
                          <w:u w:val="single"/>
                        </w:rPr>
                        <w:t>Key information</w:t>
                      </w:r>
                      <w:r w:rsidRPr="00BE0EF1">
                        <w:rPr>
                          <w:rFonts w:ascii="Twinkl Cursive Looped Thin" w:hAnsi="Twinkl Cursive Looped Thin"/>
                          <w:sz w:val="28"/>
                          <w:szCs w:val="28"/>
                        </w:rPr>
                        <w:t xml:space="preserve"> </w:t>
                      </w:r>
                    </w:p>
                    <w:p w:rsidR="00C656DC" w:rsidRPr="00232B16" w:rsidRDefault="00C656DC" w:rsidP="00C656DC">
                      <w:pPr>
                        <w:rPr>
                          <w:rFonts w:ascii="Twinkl Cursive Looped Thin" w:hAnsi="Twinkl Cursive Looped Thin"/>
                        </w:rPr>
                      </w:pPr>
                      <w:r w:rsidRPr="00232B16">
                        <w:rPr>
                          <w:rFonts w:ascii="Twinkl Cursive Looped Thin" w:hAnsi="Twinkl Cursive Looped Thin"/>
                        </w:rPr>
                        <w:t>The Ancient Egyptians ruled over 5000 years ago and lasted for 3000 years. Pharaohs ruled Egyptians and one of the most famous was a boy called Tutankhamun. Ancient Egypt depended on the waters of the River Nile, which flows through harsh and arid desert. Only the land on the banks of the Nile could be cultivated to support life and farm on. The rest of Egypt was, and is, desert. The Ancient Egyptians made paper from reeds called papyrus and that is where we get the word ‘paper’. They wrote in pictures called hieroglyphics. The Egyptians were famous for creating magnificent buildings called Pyramids. The Egyptians built over 100 pyramids and some of them were almost 150 meters tall. Ancient Egyptians believed in several gods and mummified the bodies of wealthy and famous people to send them to the afterlife safely.</w:t>
                      </w:r>
                    </w:p>
                  </w:txbxContent>
                </v:textbox>
                <w10:wrap anchorx="margin"/>
              </v:shape>
            </w:pict>
          </mc:Fallback>
        </mc:AlternateContent>
      </w:r>
    </w:p>
    <w:tbl>
      <w:tblPr>
        <w:tblStyle w:val="GridTable1Light-Accent2"/>
        <w:tblpPr w:leftFromText="180" w:rightFromText="180" w:vertAnchor="text" w:horzAnchor="margin" w:tblpXSpec="right" w:tblpY="-24"/>
        <w:tblW w:w="0" w:type="auto"/>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798"/>
        <w:gridCol w:w="4905"/>
      </w:tblGrid>
      <w:tr w:rsidR="004D01F8" w:rsidTr="005B2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3" w:type="dxa"/>
            <w:gridSpan w:val="2"/>
          </w:tcPr>
          <w:p w:rsidR="00C656DC" w:rsidRPr="00C656DC" w:rsidRDefault="00C656DC" w:rsidP="00C656DC">
            <w:pPr>
              <w:jc w:val="center"/>
              <w:rPr>
                <w:rFonts w:ascii="Twinkl Cursive Looped Thin" w:hAnsi="Twinkl Cursive Looped Thin"/>
                <w:sz w:val="24"/>
                <w:szCs w:val="24"/>
              </w:rPr>
            </w:pPr>
            <w:r w:rsidRPr="00C656DC">
              <w:rPr>
                <w:rFonts w:ascii="Twinkl Cursive Looped Thin" w:hAnsi="Twinkl Cursive Looped Thin"/>
                <w:sz w:val="24"/>
                <w:szCs w:val="24"/>
              </w:rPr>
              <w:t>Key Vocabulary</w:t>
            </w:r>
          </w:p>
        </w:tc>
      </w:tr>
      <w:tr w:rsidR="004D01F8" w:rsidTr="004D01F8">
        <w:tc>
          <w:tcPr>
            <w:cnfStyle w:val="001000000000" w:firstRow="0" w:lastRow="0" w:firstColumn="1" w:lastColumn="0" w:oddVBand="0" w:evenVBand="0" w:oddHBand="0" w:evenHBand="0" w:firstRowFirstColumn="0" w:firstRowLastColumn="0" w:lastRowFirstColumn="0" w:lastRowLastColumn="0"/>
            <w:tcW w:w="1798" w:type="dxa"/>
          </w:tcPr>
          <w:p w:rsidR="00C656DC" w:rsidRPr="00BE0EF1" w:rsidRDefault="00C656DC" w:rsidP="00C656DC">
            <w:pPr>
              <w:rPr>
                <w:rFonts w:ascii="Twinkl Cursive Looped Thin" w:hAnsi="Twinkl Cursive Looped Thin"/>
                <w:sz w:val="24"/>
                <w:szCs w:val="24"/>
              </w:rPr>
            </w:pPr>
            <w:r w:rsidRPr="00BE0EF1">
              <w:rPr>
                <w:rFonts w:ascii="Twinkl Cursive Looped Thin" w:hAnsi="Twinkl Cursive Looped Thin"/>
                <w:sz w:val="24"/>
                <w:szCs w:val="24"/>
              </w:rPr>
              <w:t>Hieroglyphics</w:t>
            </w:r>
          </w:p>
        </w:tc>
        <w:tc>
          <w:tcPr>
            <w:tcW w:w="4905" w:type="dxa"/>
          </w:tcPr>
          <w:p w:rsidR="00C656DC" w:rsidRPr="00BE0EF1" w:rsidRDefault="00C656DC" w:rsidP="00C656DC">
            <w:pPr>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sz w:val="24"/>
                <w:szCs w:val="24"/>
              </w:rPr>
            </w:pPr>
            <w:r w:rsidRPr="00BE0EF1">
              <w:rPr>
                <w:rFonts w:ascii="Twinkl Cursive Looped Thin" w:hAnsi="Twinkl Cursive Looped Thin"/>
                <w:sz w:val="24"/>
                <w:szCs w:val="24"/>
              </w:rPr>
              <w:t>A system of writing that used pictures and symbols (</w:t>
            </w:r>
            <w:r w:rsidRPr="00BE0EF1">
              <w:rPr>
                <w:rFonts w:ascii="Twinkl Cursive Looped Thin" w:hAnsi="Twinkl Cursive Looped Thin"/>
                <w:b/>
                <w:sz w:val="24"/>
                <w:szCs w:val="24"/>
              </w:rPr>
              <w:t>hieroglyphs</w:t>
            </w:r>
            <w:r w:rsidRPr="00BE0EF1">
              <w:rPr>
                <w:rFonts w:ascii="Twinkl Cursive Looped Thin" w:hAnsi="Twinkl Cursive Looped Thin"/>
                <w:sz w:val="24"/>
                <w:szCs w:val="24"/>
              </w:rPr>
              <w:t>) instead of letters.</w:t>
            </w:r>
          </w:p>
        </w:tc>
      </w:tr>
      <w:tr w:rsidR="004D01F8" w:rsidTr="004D01F8">
        <w:tc>
          <w:tcPr>
            <w:cnfStyle w:val="001000000000" w:firstRow="0" w:lastRow="0" w:firstColumn="1" w:lastColumn="0" w:oddVBand="0" w:evenVBand="0" w:oddHBand="0" w:evenHBand="0" w:firstRowFirstColumn="0" w:firstRowLastColumn="0" w:lastRowFirstColumn="0" w:lastRowLastColumn="0"/>
            <w:tcW w:w="1798" w:type="dxa"/>
          </w:tcPr>
          <w:p w:rsidR="00C656DC" w:rsidRPr="00BE0EF1" w:rsidRDefault="00C656DC" w:rsidP="00C656DC">
            <w:pPr>
              <w:rPr>
                <w:rFonts w:ascii="Twinkl Cursive Looped Thin" w:hAnsi="Twinkl Cursive Looped Thin"/>
                <w:sz w:val="24"/>
                <w:szCs w:val="24"/>
              </w:rPr>
            </w:pPr>
            <w:r w:rsidRPr="00BE0EF1">
              <w:rPr>
                <w:rFonts w:ascii="Twinkl Cursive Looped Thin" w:hAnsi="Twinkl Cursive Looped Thin"/>
                <w:sz w:val="24"/>
                <w:szCs w:val="24"/>
              </w:rPr>
              <w:t>Pharaoh</w:t>
            </w:r>
          </w:p>
        </w:tc>
        <w:tc>
          <w:tcPr>
            <w:tcW w:w="4905" w:type="dxa"/>
          </w:tcPr>
          <w:p w:rsidR="00C656DC" w:rsidRPr="00BE0EF1" w:rsidRDefault="00C656DC" w:rsidP="00C656DC">
            <w:pPr>
              <w:tabs>
                <w:tab w:val="left" w:pos="1170"/>
              </w:tabs>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sz w:val="24"/>
                <w:szCs w:val="24"/>
              </w:rPr>
            </w:pPr>
            <w:r w:rsidRPr="00BE0EF1">
              <w:rPr>
                <w:rFonts w:ascii="Twinkl Cursive Looped Thin" w:hAnsi="Twinkl Cursive Looped Thin"/>
                <w:sz w:val="24"/>
                <w:szCs w:val="24"/>
              </w:rPr>
              <w:t>The supreme ruler of Ancient Egypt</w:t>
            </w:r>
          </w:p>
        </w:tc>
      </w:tr>
      <w:tr w:rsidR="004D01F8" w:rsidTr="004D01F8">
        <w:tc>
          <w:tcPr>
            <w:cnfStyle w:val="001000000000" w:firstRow="0" w:lastRow="0" w:firstColumn="1" w:lastColumn="0" w:oddVBand="0" w:evenVBand="0" w:oddHBand="0" w:evenHBand="0" w:firstRowFirstColumn="0" w:firstRowLastColumn="0" w:lastRowFirstColumn="0" w:lastRowLastColumn="0"/>
            <w:tcW w:w="1798" w:type="dxa"/>
          </w:tcPr>
          <w:p w:rsidR="00C656DC" w:rsidRPr="00BE0EF1" w:rsidRDefault="00C656DC" w:rsidP="00C656DC">
            <w:pPr>
              <w:rPr>
                <w:rFonts w:ascii="Twinkl Cursive Looped Thin" w:hAnsi="Twinkl Cursive Looped Thin"/>
                <w:sz w:val="24"/>
                <w:szCs w:val="24"/>
              </w:rPr>
            </w:pPr>
            <w:r w:rsidRPr="00BE0EF1">
              <w:rPr>
                <w:rFonts w:ascii="Twinkl Cursive Looped Thin" w:hAnsi="Twinkl Cursive Looped Thin"/>
                <w:sz w:val="24"/>
                <w:szCs w:val="24"/>
              </w:rPr>
              <w:t>Mummification</w:t>
            </w:r>
          </w:p>
        </w:tc>
        <w:tc>
          <w:tcPr>
            <w:tcW w:w="4905" w:type="dxa"/>
          </w:tcPr>
          <w:p w:rsidR="00C656DC" w:rsidRPr="00BE0EF1" w:rsidRDefault="00C656DC" w:rsidP="00C656DC">
            <w:pPr>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sz w:val="24"/>
                <w:szCs w:val="24"/>
              </w:rPr>
            </w:pPr>
            <w:r w:rsidRPr="00BE0EF1">
              <w:rPr>
                <w:rFonts w:ascii="Twinkl Cursive Looped Thin" w:hAnsi="Twinkl Cursive Looped Thin"/>
                <w:bCs/>
                <w:sz w:val="24"/>
                <w:szCs w:val="24"/>
                <w:bdr w:val="none" w:sz="0" w:space="0" w:color="auto" w:frame="1"/>
                <w:shd w:val="clear" w:color="auto" w:fill="FFFFFF"/>
              </w:rPr>
              <w:t>Mummification</w:t>
            </w:r>
            <w:r w:rsidRPr="00BE0EF1">
              <w:rPr>
                <w:rFonts w:ascii="Twinkl Cursive Looped Thin" w:hAnsi="Twinkl Cursive Looped Thin"/>
                <w:sz w:val="24"/>
                <w:szCs w:val="24"/>
                <w:shd w:val="clear" w:color="auto" w:fill="FFFFFF"/>
              </w:rPr>
              <w:t> is a process in which the </w:t>
            </w:r>
            <w:hyperlink r:id="rId5" w:tooltip="Skin" w:history="1">
              <w:r w:rsidRPr="00BE0EF1">
                <w:rPr>
                  <w:rStyle w:val="Hyperlink"/>
                  <w:rFonts w:ascii="Twinkl Cursive Looped Thin" w:hAnsi="Twinkl Cursive Looped Thin"/>
                  <w:color w:val="auto"/>
                  <w:sz w:val="24"/>
                  <w:szCs w:val="24"/>
                  <w:u w:val="none"/>
                  <w:bdr w:val="none" w:sz="0" w:space="0" w:color="auto" w:frame="1"/>
                  <w:shd w:val="clear" w:color="auto" w:fill="FFFFFF"/>
                </w:rPr>
                <w:t>skin</w:t>
              </w:r>
            </w:hyperlink>
            <w:r w:rsidRPr="00BE0EF1">
              <w:rPr>
                <w:rFonts w:ascii="Twinkl Cursive Looped Thin" w:hAnsi="Twinkl Cursive Looped Thin"/>
                <w:sz w:val="24"/>
                <w:szCs w:val="24"/>
                <w:shd w:val="clear" w:color="auto" w:fill="FFFFFF"/>
              </w:rPr>
              <w:t> and </w:t>
            </w:r>
            <w:hyperlink r:id="rId6" w:tooltip="Flesh" w:history="1">
              <w:r w:rsidRPr="00BE0EF1">
                <w:rPr>
                  <w:rStyle w:val="Hyperlink"/>
                  <w:rFonts w:ascii="Twinkl Cursive Looped Thin" w:hAnsi="Twinkl Cursive Looped Thin"/>
                  <w:color w:val="auto"/>
                  <w:sz w:val="24"/>
                  <w:szCs w:val="24"/>
                  <w:u w:val="none"/>
                  <w:bdr w:val="none" w:sz="0" w:space="0" w:color="auto" w:frame="1"/>
                  <w:shd w:val="clear" w:color="auto" w:fill="FFFFFF"/>
                </w:rPr>
                <w:t>flesh</w:t>
              </w:r>
            </w:hyperlink>
            <w:r w:rsidRPr="00BE0EF1">
              <w:rPr>
                <w:rFonts w:ascii="Twinkl Cursive Looped Thin" w:hAnsi="Twinkl Cursive Looped Thin"/>
                <w:sz w:val="24"/>
                <w:szCs w:val="24"/>
                <w:shd w:val="clear" w:color="auto" w:fill="FFFFFF"/>
              </w:rPr>
              <w:t> of a </w:t>
            </w:r>
            <w:hyperlink r:id="rId7" w:tooltip="Corpse" w:history="1">
              <w:r w:rsidRPr="00BE0EF1">
                <w:rPr>
                  <w:rStyle w:val="Hyperlink"/>
                  <w:rFonts w:ascii="Twinkl Cursive Looped Thin" w:hAnsi="Twinkl Cursive Looped Thin"/>
                  <w:color w:val="auto"/>
                  <w:sz w:val="24"/>
                  <w:szCs w:val="24"/>
                  <w:u w:val="none"/>
                  <w:bdr w:val="none" w:sz="0" w:space="0" w:color="auto" w:frame="1"/>
                  <w:shd w:val="clear" w:color="auto" w:fill="FFFFFF"/>
                </w:rPr>
                <w:t>dead</w:t>
              </w:r>
            </w:hyperlink>
            <w:r w:rsidRPr="00BE0EF1">
              <w:rPr>
                <w:rFonts w:ascii="Twinkl Cursive Looped Thin" w:hAnsi="Twinkl Cursive Looped Thin"/>
                <w:sz w:val="24"/>
                <w:szCs w:val="24"/>
              </w:rPr>
              <w:t xml:space="preserve"> body</w:t>
            </w:r>
            <w:r w:rsidRPr="00BE0EF1">
              <w:rPr>
                <w:rFonts w:ascii="Twinkl Cursive Looped Thin" w:hAnsi="Twinkl Cursive Looped Thin"/>
                <w:sz w:val="24"/>
                <w:szCs w:val="24"/>
                <w:shd w:val="clear" w:color="auto" w:fill="FFFFFF"/>
              </w:rPr>
              <w:t> can be preserved in preparation for the afterlife. The Egyptians wrapped bandages around the corpse to protect the body from rotting</w:t>
            </w:r>
          </w:p>
        </w:tc>
      </w:tr>
      <w:tr w:rsidR="004D01F8" w:rsidTr="004D01F8">
        <w:tc>
          <w:tcPr>
            <w:cnfStyle w:val="001000000000" w:firstRow="0" w:lastRow="0" w:firstColumn="1" w:lastColumn="0" w:oddVBand="0" w:evenVBand="0" w:oddHBand="0" w:evenHBand="0" w:firstRowFirstColumn="0" w:firstRowLastColumn="0" w:lastRowFirstColumn="0" w:lastRowLastColumn="0"/>
            <w:tcW w:w="1798" w:type="dxa"/>
          </w:tcPr>
          <w:p w:rsidR="00C656DC" w:rsidRPr="00BE0EF1" w:rsidRDefault="00C656DC" w:rsidP="00C656DC">
            <w:pPr>
              <w:rPr>
                <w:rFonts w:ascii="Twinkl Cursive Looped Thin" w:hAnsi="Twinkl Cursive Looped Thin"/>
                <w:sz w:val="24"/>
                <w:szCs w:val="24"/>
              </w:rPr>
            </w:pPr>
            <w:r w:rsidRPr="00BE0EF1">
              <w:rPr>
                <w:rFonts w:ascii="Twinkl Cursive Looped Thin" w:hAnsi="Twinkl Cursive Looped Thin" w:cs="Comic Sans MS"/>
                <w:color w:val="000000"/>
                <w:sz w:val="24"/>
                <w:szCs w:val="24"/>
              </w:rPr>
              <w:t>Canopic jars</w:t>
            </w:r>
          </w:p>
        </w:tc>
        <w:tc>
          <w:tcPr>
            <w:tcW w:w="4905" w:type="dxa"/>
          </w:tcPr>
          <w:p w:rsidR="00C656DC" w:rsidRPr="00BE0EF1" w:rsidRDefault="00C656DC" w:rsidP="00C656DC">
            <w:pPr>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sz w:val="24"/>
                <w:szCs w:val="24"/>
              </w:rPr>
            </w:pPr>
            <w:r w:rsidRPr="00BE0EF1">
              <w:rPr>
                <w:rFonts w:ascii="Twinkl Cursive Looped Thin" w:hAnsi="Twinkl Cursive Looped Thin" w:cs="Comic Sans MS"/>
                <w:bCs/>
                <w:color w:val="000000"/>
                <w:sz w:val="24"/>
                <w:szCs w:val="24"/>
              </w:rPr>
              <w:t>Special jars that held the organs of a mummy including the lungs, intestines, liver and stomach</w:t>
            </w:r>
          </w:p>
        </w:tc>
      </w:tr>
      <w:tr w:rsidR="00C656DC" w:rsidTr="004D01F8">
        <w:tc>
          <w:tcPr>
            <w:cnfStyle w:val="001000000000" w:firstRow="0" w:lastRow="0" w:firstColumn="1" w:lastColumn="0" w:oddVBand="0" w:evenVBand="0" w:oddHBand="0" w:evenHBand="0" w:firstRowFirstColumn="0" w:firstRowLastColumn="0" w:lastRowFirstColumn="0" w:lastRowLastColumn="0"/>
            <w:tcW w:w="1798" w:type="dxa"/>
          </w:tcPr>
          <w:p w:rsidR="00C656DC" w:rsidRPr="00BE0EF1" w:rsidRDefault="00C656DC" w:rsidP="00C656DC">
            <w:pPr>
              <w:rPr>
                <w:rFonts w:ascii="Twinkl Cursive Looped Thin" w:hAnsi="Twinkl Cursive Looped Thin" w:cs="Comic Sans MS"/>
                <w:bCs w:val="0"/>
                <w:color w:val="000000"/>
                <w:sz w:val="24"/>
                <w:szCs w:val="24"/>
              </w:rPr>
            </w:pPr>
            <w:r w:rsidRPr="00BE0EF1">
              <w:rPr>
                <w:rFonts w:ascii="Twinkl Cursive Looped Thin" w:hAnsi="Twinkl Cursive Looped Thin" w:cs="Comic Sans MS"/>
                <w:bCs w:val="0"/>
                <w:color w:val="000000"/>
                <w:sz w:val="24"/>
                <w:szCs w:val="24"/>
              </w:rPr>
              <w:t>Pyramids</w:t>
            </w:r>
          </w:p>
        </w:tc>
        <w:tc>
          <w:tcPr>
            <w:tcW w:w="4905" w:type="dxa"/>
          </w:tcPr>
          <w:p w:rsidR="00C656DC" w:rsidRPr="00BE0EF1" w:rsidRDefault="00C656DC" w:rsidP="00C656DC">
            <w:pPr>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cs="Comic Sans MS"/>
                <w:bCs/>
                <w:color w:val="000000"/>
                <w:sz w:val="24"/>
                <w:szCs w:val="24"/>
              </w:rPr>
            </w:pPr>
            <w:r w:rsidRPr="00BE0EF1">
              <w:rPr>
                <w:rFonts w:ascii="Twinkl Cursive Looped Thin" w:hAnsi="Twinkl Cursive Looped Thin" w:cs="Comic Sans MS"/>
                <w:bCs/>
                <w:color w:val="000000"/>
                <w:sz w:val="24"/>
                <w:szCs w:val="24"/>
              </w:rPr>
              <w:t>Giant tombs built for dead pharaohs</w:t>
            </w:r>
          </w:p>
        </w:tc>
      </w:tr>
      <w:tr w:rsidR="00C656DC" w:rsidTr="004D01F8">
        <w:tc>
          <w:tcPr>
            <w:cnfStyle w:val="001000000000" w:firstRow="0" w:lastRow="0" w:firstColumn="1" w:lastColumn="0" w:oddVBand="0" w:evenVBand="0" w:oddHBand="0" w:evenHBand="0" w:firstRowFirstColumn="0" w:firstRowLastColumn="0" w:lastRowFirstColumn="0" w:lastRowLastColumn="0"/>
            <w:tcW w:w="1798" w:type="dxa"/>
          </w:tcPr>
          <w:p w:rsidR="004D01F8" w:rsidRPr="00BE0EF1" w:rsidRDefault="004D01F8" w:rsidP="00C656DC">
            <w:pPr>
              <w:rPr>
                <w:rFonts w:ascii="Twinkl Cursive Looped Thin" w:hAnsi="Twinkl Cursive Looped Thin"/>
                <w:sz w:val="24"/>
                <w:szCs w:val="24"/>
              </w:rPr>
            </w:pPr>
            <w:r w:rsidRPr="00BE0EF1">
              <w:rPr>
                <w:noProof/>
                <w:sz w:val="24"/>
                <w:szCs w:val="24"/>
                <w:lang w:eastAsia="en-GB"/>
              </w:rPr>
              <w:drawing>
                <wp:anchor distT="0" distB="0" distL="114300" distR="114300" simplePos="0" relativeHeight="251668480" behindDoc="1" locked="0" layoutInCell="1" allowOverlap="1">
                  <wp:simplePos x="0" y="0"/>
                  <wp:positionH relativeFrom="column">
                    <wp:posOffset>157727</wp:posOffset>
                  </wp:positionH>
                  <wp:positionV relativeFrom="paragraph">
                    <wp:posOffset>218743</wp:posOffset>
                  </wp:positionV>
                  <wp:extent cx="724619" cy="859548"/>
                  <wp:effectExtent l="0" t="0" r="0" b="0"/>
                  <wp:wrapTight wrapText="bothSides">
                    <wp:wrapPolygon edited="0">
                      <wp:start x="0" y="0"/>
                      <wp:lineTo x="0" y="21073"/>
                      <wp:lineTo x="21013" y="21073"/>
                      <wp:lineTo x="210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4619" cy="859548"/>
                          </a:xfrm>
                          <a:prstGeom prst="rect">
                            <a:avLst/>
                          </a:prstGeom>
                        </pic:spPr>
                      </pic:pic>
                    </a:graphicData>
                  </a:graphic>
                  <wp14:sizeRelH relativeFrom="page">
                    <wp14:pctWidth>0</wp14:pctWidth>
                  </wp14:sizeRelH>
                  <wp14:sizeRelV relativeFrom="page">
                    <wp14:pctHeight>0</wp14:pctHeight>
                  </wp14:sizeRelV>
                </wp:anchor>
              </w:drawing>
            </w:r>
            <w:r w:rsidR="00C656DC" w:rsidRPr="00BE0EF1">
              <w:rPr>
                <w:rFonts w:ascii="Twinkl Cursive Looped Thin" w:hAnsi="Twinkl Cursive Looped Thin"/>
                <w:sz w:val="24"/>
                <w:szCs w:val="24"/>
              </w:rPr>
              <w:t>Tutankhamun</w:t>
            </w:r>
          </w:p>
        </w:tc>
        <w:tc>
          <w:tcPr>
            <w:tcW w:w="4905" w:type="dxa"/>
          </w:tcPr>
          <w:p w:rsidR="004D01F8" w:rsidRPr="00BE0EF1" w:rsidRDefault="00C656DC" w:rsidP="00C656DC">
            <w:pPr>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sz w:val="24"/>
                <w:szCs w:val="24"/>
              </w:rPr>
            </w:pPr>
            <w:r w:rsidRPr="00BE0EF1">
              <w:rPr>
                <w:rFonts w:ascii="Twinkl Cursive Looped Thin" w:hAnsi="Twinkl Cursive Looped Thin"/>
                <w:sz w:val="24"/>
                <w:szCs w:val="24"/>
              </w:rPr>
              <w:t>He became pharaoh at the tender age of nine in 1337 BC and reigned during the 18th Dynasty. A team of British archaeologists discovered his tomb in 1922, nearly 3000 years after his death.</w:t>
            </w:r>
            <w:bookmarkStart w:id="0" w:name="_GoBack"/>
            <w:bookmarkEnd w:id="0"/>
          </w:p>
          <w:p w:rsidR="004D01F8" w:rsidRPr="00BE0EF1" w:rsidRDefault="004D01F8" w:rsidP="00C656DC">
            <w:pPr>
              <w:cnfStyle w:val="000000000000" w:firstRow="0" w:lastRow="0" w:firstColumn="0" w:lastColumn="0" w:oddVBand="0" w:evenVBand="0" w:oddHBand="0" w:evenHBand="0" w:firstRowFirstColumn="0" w:firstRowLastColumn="0" w:lastRowFirstColumn="0" w:lastRowLastColumn="0"/>
              <w:rPr>
                <w:rFonts w:ascii="Twinkl Cursive Looped Thin" w:hAnsi="Twinkl Cursive Looped Thin" w:cs="Comic Sans MS"/>
                <w:bCs/>
                <w:color w:val="000000"/>
                <w:sz w:val="24"/>
                <w:szCs w:val="24"/>
              </w:rPr>
            </w:pPr>
          </w:p>
        </w:tc>
      </w:tr>
    </w:tbl>
    <w:p w:rsidR="00AD6B56" w:rsidRDefault="00AD6B56" w:rsidP="00AD6B56">
      <w:pPr>
        <w:rPr>
          <w:rFonts w:ascii="Twinkl Cursive Looped Thin" w:hAnsi="Twinkl Cursive Looped Thin"/>
          <w:b/>
          <w:sz w:val="16"/>
          <w:szCs w:val="16"/>
        </w:rPr>
      </w:pPr>
    </w:p>
    <w:p w:rsidR="00FF437C" w:rsidRDefault="00FF437C" w:rsidP="00FF437C">
      <w:pPr>
        <w:rPr>
          <w:rFonts w:ascii="Twinkl Cursive Looped Thin" w:hAnsi="Twinkl Cursive Looped Thin"/>
          <w:b/>
          <w:sz w:val="16"/>
          <w:szCs w:val="16"/>
        </w:rPr>
      </w:pPr>
    </w:p>
    <w:p w:rsidR="00FF437C" w:rsidRPr="00FF437C" w:rsidRDefault="00FF437C" w:rsidP="00FF437C">
      <w:pPr>
        <w:rPr>
          <w:rFonts w:ascii="Twinkl Cursive Looped Thin" w:hAnsi="Twinkl Cursive Looped Thin"/>
          <w:b/>
          <w:sz w:val="16"/>
          <w:szCs w:val="16"/>
        </w:rPr>
      </w:pPr>
    </w:p>
    <w:p w:rsidR="00C656DC" w:rsidRDefault="00C656DC" w:rsidP="00FF437C">
      <w:pPr>
        <w:jc w:val="center"/>
        <w:rPr>
          <w:rFonts w:ascii="Twinkl Cursive Looped Thin" w:hAnsi="Twinkl Cursive Looped Thin"/>
          <w:b/>
          <w:sz w:val="52"/>
          <w:szCs w:val="52"/>
        </w:rPr>
      </w:pPr>
    </w:p>
    <w:p w:rsidR="00C656DC" w:rsidRPr="00C656DC" w:rsidRDefault="00C656DC" w:rsidP="00C656DC">
      <w:pPr>
        <w:rPr>
          <w:rFonts w:ascii="Twinkl Cursive Looped Thin" w:hAnsi="Twinkl Cursive Looped Thin"/>
          <w:sz w:val="52"/>
          <w:szCs w:val="52"/>
        </w:rPr>
      </w:pPr>
    </w:p>
    <w:p w:rsidR="00C656DC" w:rsidRPr="00C656DC" w:rsidRDefault="00C656DC" w:rsidP="00C656DC">
      <w:pPr>
        <w:rPr>
          <w:rFonts w:ascii="Twinkl Cursive Looped Thin" w:hAnsi="Twinkl Cursive Looped Thin"/>
          <w:sz w:val="52"/>
          <w:szCs w:val="52"/>
        </w:rPr>
      </w:pPr>
    </w:p>
    <w:p w:rsidR="004D01F8" w:rsidRDefault="004D01F8" w:rsidP="004D01F8">
      <w:pPr>
        <w:rPr>
          <w:noProof/>
          <w:lang w:eastAsia="en-GB"/>
        </w:rPr>
      </w:pPr>
      <w:r>
        <w:rPr>
          <w:noProof/>
          <w:lang w:eastAsia="en-GB"/>
        </w:rPr>
        <w:drawing>
          <wp:anchor distT="0" distB="0" distL="114300" distR="114300" simplePos="0" relativeHeight="251665408" behindDoc="1" locked="0" layoutInCell="1" allowOverlap="1">
            <wp:simplePos x="0" y="0"/>
            <wp:positionH relativeFrom="column">
              <wp:posOffset>-138178</wp:posOffset>
            </wp:positionH>
            <wp:positionV relativeFrom="paragraph">
              <wp:posOffset>561951</wp:posOffset>
            </wp:positionV>
            <wp:extent cx="1924050" cy="975995"/>
            <wp:effectExtent l="95250" t="95250" r="95250" b="3765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4050" cy="97599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p>
    <w:p w:rsidR="005B2E6A" w:rsidRPr="005B2E6A" w:rsidRDefault="004D01F8" w:rsidP="004D01F8">
      <w:pPr>
        <w:rPr>
          <w:rFonts w:ascii="Twinkl Cursive Looped Thin" w:hAnsi="Twinkl Cursive Looped Thin"/>
          <w:b/>
          <w:noProof/>
          <w:sz w:val="24"/>
          <w:szCs w:val="24"/>
          <w:lang w:eastAsia="en-GB"/>
        </w:rPr>
      </w:pPr>
      <w:r>
        <w:rPr>
          <w:rFonts w:ascii="Twinkl Cursive Looped Thin" w:hAnsi="Twinkl Cursive Looped Thin"/>
          <w:b/>
          <w:noProof/>
          <w:sz w:val="24"/>
          <w:szCs w:val="24"/>
          <w:lang w:eastAsia="en-GB"/>
        </w:rPr>
        <w:t xml:space="preserve">    </w:t>
      </w:r>
      <w:r w:rsidR="005B2E6A" w:rsidRPr="005B2E6A">
        <w:rPr>
          <w:rFonts w:ascii="Twinkl Cursive Looped Thin" w:hAnsi="Twinkl Cursive Looped Thin"/>
          <w:b/>
          <w:noProof/>
          <w:sz w:val="24"/>
          <w:szCs w:val="24"/>
          <w:lang w:eastAsia="en-GB"/>
        </w:rPr>
        <w:t>Pyramids in Egypt</w:t>
      </w:r>
      <w:r>
        <w:rPr>
          <w:rFonts w:ascii="Twinkl Cursive Looped Thin" w:hAnsi="Twinkl Cursive Looped Thin"/>
          <w:noProof/>
          <w:lang w:eastAsia="en-GB"/>
        </w:rPr>
        <w:tab/>
      </w:r>
      <w:r>
        <w:rPr>
          <w:rFonts w:ascii="Twinkl Cursive Looped Thin" w:hAnsi="Twinkl Cursive Looped Thin"/>
          <w:noProof/>
          <w:lang w:eastAsia="en-GB"/>
        </w:rPr>
        <w:tab/>
        <w:t xml:space="preserve">       </w:t>
      </w:r>
      <w:r>
        <w:rPr>
          <w:rFonts w:ascii="Twinkl Cursive Looped Thin" w:hAnsi="Twinkl Cursive Looped Thin"/>
          <w:b/>
          <w:noProof/>
          <w:lang w:eastAsia="en-GB"/>
        </w:rPr>
        <w:t>A</w:t>
      </w:r>
      <w:r w:rsidR="00C656DC" w:rsidRPr="005B2E6A">
        <w:rPr>
          <w:rFonts w:ascii="Twinkl Cursive Looped Thin" w:hAnsi="Twinkl Cursive Looped Thin"/>
          <w:b/>
          <w:noProof/>
          <w:sz w:val="24"/>
          <w:szCs w:val="24"/>
          <w:lang w:eastAsia="en-GB"/>
        </w:rPr>
        <w:t>n example of Hyrogliphics</w:t>
      </w:r>
    </w:p>
    <w:p w:rsidR="00C656DC" w:rsidRDefault="004D01F8" w:rsidP="004D01F8">
      <w:pPr>
        <w:tabs>
          <w:tab w:val="center" w:pos="1684"/>
        </w:tabs>
        <w:rPr>
          <w:rFonts w:ascii="Twinkl Cursive Looped Thin" w:hAnsi="Twinkl Cursive Looped Thin"/>
          <w:sz w:val="52"/>
          <w:szCs w:val="52"/>
        </w:rPr>
      </w:pPr>
      <w:r>
        <w:rPr>
          <w:noProof/>
          <w:lang w:eastAsia="en-GB"/>
        </w:rPr>
        <w:drawing>
          <wp:anchor distT="0" distB="0" distL="114300" distR="114300" simplePos="0" relativeHeight="251664384" behindDoc="0" locked="0" layoutInCell="1" allowOverlap="1">
            <wp:simplePos x="0" y="0"/>
            <wp:positionH relativeFrom="margin">
              <wp:posOffset>2603764</wp:posOffset>
            </wp:positionH>
            <wp:positionV relativeFrom="paragraph">
              <wp:posOffset>184102</wp:posOffset>
            </wp:positionV>
            <wp:extent cx="1842770" cy="56134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960"/>
                    <a:stretch/>
                  </pic:blipFill>
                  <pic:spPr bwMode="auto">
                    <a:xfrm>
                      <a:off x="0" y="0"/>
                      <a:ext cx="1842770" cy="561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7456" behindDoc="1" locked="0" layoutInCell="1" allowOverlap="1">
                <wp:simplePos x="0" y="0"/>
                <wp:positionH relativeFrom="margin">
                  <wp:posOffset>2458528</wp:posOffset>
                </wp:positionH>
                <wp:positionV relativeFrom="paragraph">
                  <wp:posOffset>23291</wp:posOffset>
                </wp:positionV>
                <wp:extent cx="2164715" cy="905594"/>
                <wp:effectExtent l="19050" t="19050" r="26035" b="27940"/>
                <wp:wrapNone/>
                <wp:docPr id="9" name="Rectangle 9"/>
                <wp:cNvGraphicFramePr/>
                <a:graphic xmlns:a="http://schemas.openxmlformats.org/drawingml/2006/main">
                  <a:graphicData uri="http://schemas.microsoft.com/office/word/2010/wordprocessingShape">
                    <wps:wsp>
                      <wps:cNvSpPr/>
                      <wps:spPr>
                        <a:xfrm>
                          <a:off x="0" y="0"/>
                          <a:ext cx="2164715" cy="905594"/>
                        </a:xfrm>
                        <a:prstGeom prst="rect">
                          <a:avLst/>
                        </a:prstGeom>
                        <a:solidFill>
                          <a:schemeClr val="bg1"/>
                        </a:solidFill>
                        <a:ln w="381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rsidR="004D01F8" w:rsidRPr="005B2E6A" w:rsidRDefault="004D01F8" w:rsidP="004D01F8">
                            <w:pPr>
                              <w:tabs>
                                <w:tab w:val="left" w:pos="4605"/>
                              </w:tabs>
                              <w:rPr>
                                <w:rFonts w:ascii="Twinkl Cursive Looped Thin" w:hAnsi="Twinkl Cursive Looped Thin"/>
                                <w:b/>
                                <w:sz w:val="24"/>
                                <w:szCs w:val="24"/>
                              </w:rPr>
                            </w:pPr>
                            <w:r>
                              <w:rPr>
                                <w:rFonts w:ascii="Twinkl Cursive Looped Thin" w:hAnsi="Twinkl Cursive Looped Thin"/>
                                <w:b/>
                                <w:noProof/>
                                <w:lang w:eastAsia="en-GB"/>
                              </w:rPr>
                              <w:t>A</w:t>
                            </w:r>
                            <w:r w:rsidRPr="005B2E6A">
                              <w:rPr>
                                <w:rFonts w:ascii="Twinkl Cursive Looped Thin" w:hAnsi="Twinkl Cursive Looped Thin"/>
                                <w:b/>
                                <w:noProof/>
                                <w:sz w:val="24"/>
                                <w:szCs w:val="24"/>
                                <w:lang w:eastAsia="en-GB"/>
                              </w:rPr>
                              <w:t>n example of Hyrogliphics</w:t>
                            </w:r>
                          </w:p>
                          <w:p w:rsidR="004D01F8" w:rsidRPr="005B2E6A" w:rsidRDefault="004D01F8" w:rsidP="004D01F8">
                            <w:pPr>
                              <w:tabs>
                                <w:tab w:val="left" w:pos="4605"/>
                              </w:tabs>
                              <w:rPr>
                                <w:rFonts w:ascii="Twinkl Cursive Looped Thin" w:hAnsi="Twinkl Cursive Looped Thin"/>
                                <w:b/>
                                <w:sz w:val="24"/>
                                <w:szCs w:val="24"/>
                              </w:rPr>
                            </w:pPr>
                            <w:r>
                              <w:rPr>
                                <w:rFonts w:ascii="Twinkl Cursive Looped Thin" w:hAnsi="Twinkl Cursive Looped Thin"/>
                                <w:b/>
                                <w:noProof/>
                                <w:lang w:eastAsia="en-GB"/>
                              </w:rPr>
                              <w:t>A</w:t>
                            </w:r>
                            <w:r w:rsidRPr="005B2E6A">
                              <w:rPr>
                                <w:rFonts w:ascii="Twinkl Cursive Looped Thin" w:hAnsi="Twinkl Cursive Looped Thin"/>
                                <w:b/>
                                <w:noProof/>
                                <w:sz w:val="24"/>
                                <w:szCs w:val="24"/>
                                <w:lang w:eastAsia="en-GB"/>
                              </w:rPr>
                              <w:t>n example of Hyrogliphics</w:t>
                            </w:r>
                          </w:p>
                          <w:p w:rsidR="004D01F8" w:rsidRDefault="004D01F8" w:rsidP="004D01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7" style="position:absolute;margin-left:193.6pt;margin-top:1.85pt;width:170.45pt;height:71.3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" fillcolor="white [3212]" strokecolor="black [3213]" strokeweight="3pt">
                <v:stroke dashstyle="longDashDot"/>
                <v:textbox>
                  <w:txbxContent>
                    <w:p w:rsidR="004D01F8" w:rsidRPr="005B2E6A" w:rsidRDefault="004D01F8" w:rsidP="004D01F8">
                      <w:pPr>
                        <w:tabs>
                          <w:tab w:val="left" w:pos="4605"/>
                        </w:tabs>
                        <w:rPr>
                          <w:rFonts w:ascii="Twinkl Cursive Looped Thin" w:hAnsi="Twinkl Cursive Looped Thin"/>
                          <w:b/>
                          <w:sz w:val="24"/>
                          <w:szCs w:val="24"/>
                        </w:rPr>
                      </w:pPr>
                      <w:r>
                        <w:rPr>
                          <w:rFonts w:ascii="Twinkl Cursive Looped Thin" w:hAnsi="Twinkl Cursive Looped Thin"/>
                          <w:b/>
                          <w:noProof/>
                          <w:lang w:eastAsia="en-GB"/>
                        </w:rPr>
                        <w:t>A</w:t>
                      </w:r>
                      <w:r w:rsidRPr="005B2E6A">
                        <w:rPr>
                          <w:rFonts w:ascii="Twinkl Cursive Looped Thin" w:hAnsi="Twinkl Cursive Looped Thin"/>
                          <w:b/>
                          <w:noProof/>
                          <w:sz w:val="24"/>
                          <w:szCs w:val="24"/>
                          <w:lang w:eastAsia="en-GB"/>
                        </w:rPr>
                        <w:t>n example of Hyrogliphics</w:t>
                      </w:r>
                    </w:p>
                    <w:p w:rsidR="004D01F8" w:rsidRPr="005B2E6A" w:rsidRDefault="004D01F8" w:rsidP="004D01F8">
                      <w:pPr>
                        <w:tabs>
                          <w:tab w:val="left" w:pos="4605"/>
                        </w:tabs>
                        <w:rPr>
                          <w:rFonts w:ascii="Twinkl Cursive Looped Thin" w:hAnsi="Twinkl Cursive Looped Thin"/>
                          <w:b/>
                          <w:sz w:val="24"/>
                          <w:szCs w:val="24"/>
                        </w:rPr>
                      </w:pPr>
                      <w:r>
                        <w:rPr>
                          <w:rFonts w:ascii="Twinkl Cursive Looped Thin" w:hAnsi="Twinkl Cursive Looped Thin"/>
                          <w:b/>
                          <w:noProof/>
                          <w:lang w:eastAsia="en-GB"/>
                        </w:rPr>
                        <w:t>A</w:t>
                      </w:r>
                      <w:r w:rsidRPr="005B2E6A">
                        <w:rPr>
                          <w:rFonts w:ascii="Twinkl Cursive Looped Thin" w:hAnsi="Twinkl Cursive Looped Thin"/>
                          <w:b/>
                          <w:noProof/>
                          <w:sz w:val="24"/>
                          <w:szCs w:val="24"/>
                          <w:lang w:eastAsia="en-GB"/>
                        </w:rPr>
                        <w:t>n example of Hyrogliphics</w:t>
                      </w:r>
                    </w:p>
                    <w:p w:rsidR="004D01F8" w:rsidRDefault="004D01F8" w:rsidP="004D01F8">
                      <w:pPr>
                        <w:jc w:val="center"/>
                      </w:pPr>
                    </w:p>
                  </w:txbxContent>
                </v:textbox>
                <w10:wrap anchorx="margin"/>
              </v:rect>
            </w:pict>
          </mc:Fallback>
        </mc:AlternateContent>
      </w:r>
      <w:r>
        <w:rPr>
          <w:rFonts w:ascii="Twinkl Cursive Looped Thin" w:hAnsi="Twinkl Cursive Looped Thin"/>
          <w:sz w:val="52"/>
          <w:szCs w:val="52"/>
        </w:rPr>
        <w:tab/>
      </w:r>
    </w:p>
    <w:p w:rsidR="00232B16" w:rsidRDefault="00232B16" w:rsidP="005B2E6A">
      <w:pPr>
        <w:tabs>
          <w:tab w:val="left" w:pos="4605"/>
        </w:tabs>
        <w:rPr>
          <w:rFonts w:ascii="Twinkl Cursive Looped Thin" w:hAnsi="Twinkl Cursive Looped Thin"/>
          <w:sz w:val="12"/>
          <w:szCs w:val="12"/>
        </w:rPr>
      </w:pPr>
    </w:p>
    <w:p w:rsidR="00232B16" w:rsidRPr="00232B16" w:rsidRDefault="00192179" w:rsidP="00232B16">
      <w:pPr>
        <w:tabs>
          <w:tab w:val="left" w:pos="4605"/>
        </w:tabs>
        <w:jc w:val="center"/>
        <w:rPr>
          <w:rFonts w:ascii="Twinkl Cursive Looped Thin" w:hAnsi="Twinkl Cursive Looped Thin"/>
          <w:sz w:val="12"/>
          <w:szCs w:val="12"/>
        </w:rPr>
      </w:pPr>
      <w:r>
        <w:rPr>
          <w:noProof/>
          <w:lang w:eastAsia="en-GB"/>
        </w:rPr>
        <w:drawing>
          <wp:anchor distT="0" distB="0" distL="114300" distR="114300" simplePos="0" relativeHeight="251666432" behindDoc="1" locked="0" layoutInCell="1" allowOverlap="1">
            <wp:simplePos x="0" y="0"/>
            <wp:positionH relativeFrom="margin">
              <wp:align>center</wp:align>
            </wp:positionH>
            <wp:positionV relativeFrom="paragraph">
              <wp:posOffset>480837</wp:posOffset>
            </wp:positionV>
            <wp:extent cx="8409940" cy="1714500"/>
            <wp:effectExtent l="0" t="0" r="0" b="0"/>
            <wp:wrapTight wrapText="bothSides">
              <wp:wrapPolygon edited="0">
                <wp:start x="0" y="0"/>
                <wp:lineTo x="0" y="21360"/>
                <wp:lineTo x="21528" y="21360"/>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09940" cy="1714500"/>
                    </a:xfrm>
                    <a:prstGeom prst="rect">
                      <a:avLst/>
                    </a:prstGeom>
                  </pic:spPr>
                </pic:pic>
              </a:graphicData>
            </a:graphic>
            <wp14:sizeRelH relativeFrom="page">
              <wp14:pctWidth>0</wp14:pctWidth>
            </wp14:sizeRelH>
            <wp14:sizeRelV relativeFrom="page">
              <wp14:pctHeight>0</wp14:pctHeight>
            </wp14:sizeRelV>
          </wp:anchor>
        </w:drawing>
      </w:r>
      <w:r w:rsidR="004D01F8">
        <w:rPr>
          <w:noProof/>
          <w:lang w:eastAsia="en-GB"/>
        </w:rPr>
        <mc:AlternateContent>
          <mc:Choice Requires="wps">
            <w:drawing>
              <wp:anchor distT="0" distB="0" distL="114300" distR="114300" simplePos="0" relativeHeight="251669504" behindDoc="0" locked="0" layoutInCell="1" allowOverlap="1">
                <wp:simplePos x="0" y="0"/>
                <wp:positionH relativeFrom="column">
                  <wp:posOffset>-181155</wp:posOffset>
                </wp:positionH>
                <wp:positionV relativeFrom="paragraph">
                  <wp:posOffset>797320</wp:posOffset>
                </wp:positionV>
                <wp:extent cx="1138687" cy="836763"/>
                <wp:effectExtent l="0" t="0" r="23495" b="20955"/>
                <wp:wrapNone/>
                <wp:docPr id="11" name="Text Box 11"/>
                <wp:cNvGraphicFramePr/>
                <a:graphic xmlns:a="http://schemas.openxmlformats.org/drawingml/2006/main">
                  <a:graphicData uri="http://schemas.microsoft.com/office/word/2010/wordprocessingShape">
                    <wps:wsp>
                      <wps:cNvSpPr txBox="1"/>
                      <wps:spPr>
                        <a:xfrm>
                          <a:off x="0" y="0"/>
                          <a:ext cx="1138687" cy="836763"/>
                        </a:xfrm>
                        <a:prstGeom prst="rect">
                          <a:avLst/>
                        </a:prstGeom>
                        <a:solidFill>
                          <a:schemeClr val="lt1"/>
                        </a:solidFill>
                        <a:ln w="6350">
                          <a:solidFill>
                            <a:schemeClr val="bg1"/>
                          </a:solidFill>
                        </a:ln>
                      </wps:spPr>
                      <wps:txbx>
                        <w:txbxContent>
                          <w:p w:rsidR="004D01F8" w:rsidRPr="004D01F8" w:rsidRDefault="004D01F8" w:rsidP="004D01F8">
                            <w:pPr>
                              <w:jc w:val="center"/>
                              <w:rPr>
                                <w:rFonts w:ascii="Twinkl Cursive Looped" w:hAnsi="Twinkl Cursive Looped"/>
                                <w:sz w:val="28"/>
                                <w:szCs w:val="28"/>
                              </w:rPr>
                            </w:pPr>
                            <w:r w:rsidRPr="004D01F8">
                              <w:rPr>
                                <w:rFonts w:ascii="Twinkl Cursive Looped" w:hAnsi="Twinkl Cursive Looped"/>
                                <w:sz w:val="28"/>
                                <w:szCs w:val="28"/>
                              </w:rPr>
                              <w:t>Ancient Egypt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8" type="#_x0000_t202" style="position:absolute;left:0;text-align:left;margin-left:-14.25pt;margin-top:62.8pt;width:89.65pt;height:65.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" fillcolor="white [3201]" strokecolor="white [3212]" strokeweight=".5pt">
                <v:textbox>
                  <w:txbxContent>
                    <w:p w:rsidR="004D01F8" w:rsidRPr="004D01F8" w:rsidRDefault="004D01F8" w:rsidP="004D01F8">
                      <w:pPr>
                        <w:jc w:val="center"/>
                        <w:rPr>
                          <w:rFonts w:ascii="Twinkl Cursive Looped" w:hAnsi="Twinkl Cursive Looped"/>
                          <w:sz w:val="28"/>
                          <w:szCs w:val="28"/>
                        </w:rPr>
                      </w:pPr>
                      <w:r w:rsidRPr="004D01F8">
                        <w:rPr>
                          <w:rFonts w:ascii="Twinkl Cursive Looped" w:hAnsi="Twinkl Cursive Looped"/>
                          <w:sz w:val="28"/>
                          <w:szCs w:val="28"/>
                        </w:rPr>
                        <w:t>Ancient Egypt Timeline</w:t>
                      </w:r>
                    </w:p>
                  </w:txbxContent>
                </v:textbox>
              </v:shape>
            </w:pict>
          </mc:Fallback>
        </mc:AlternateContent>
      </w:r>
    </w:p>
    <w:sectPr w:rsidR="00232B16" w:rsidRPr="00232B16" w:rsidSect="00FF43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inkl SemiBold">
    <w:panose1 w:val="00000000000000000000"/>
    <w:charset w:val="00"/>
    <w:family w:val="auto"/>
    <w:pitch w:val="variable"/>
    <w:sig w:usb0="A00000AF" w:usb1="5000205B" w:usb2="00000000" w:usb3="00000000" w:csb0="00000093" w:csb1="00000000"/>
  </w:font>
  <w:font w:name="Twinkl Cursive Looped">
    <w:panose1 w:val="02000000000000000000"/>
    <w:charset w:val="00"/>
    <w:family w:val="auto"/>
    <w:pitch w:val="variable"/>
    <w:sig w:usb0="00000003" w:usb1="00000001" w:usb2="00000000" w:usb3="00000000" w:csb0="00000001" w:csb1="00000000"/>
  </w:font>
  <w:font w:name="Twinkl Cursive Looped Thin">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7C"/>
    <w:rsid w:val="00192179"/>
    <w:rsid w:val="00232B16"/>
    <w:rsid w:val="004D01F8"/>
    <w:rsid w:val="005B2E6A"/>
    <w:rsid w:val="00A84AFB"/>
    <w:rsid w:val="00AD6B56"/>
    <w:rsid w:val="00BE0EF1"/>
    <w:rsid w:val="00C656DC"/>
    <w:rsid w:val="00FC3D47"/>
    <w:rsid w:val="00FF4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3BDD"/>
  <w15:chartTrackingRefBased/>
  <w15:docId w15:val="{3234E349-3F2A-4646-A215-459C4D59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B56"/>
    <w:pPr>
      <w:autoSpaceDE w:val="0"/>
      <w:autoSpaceDN w:val="0"/>
      <w:adjustRightInd w:val="0"/>
      <w:spacing w:after="0" w:line="240" w:lineRule="auto"/>
    </w:pPr>
    <w:rPr>
      <w:rFonts w:ascii="Twinkl SemiBold" w:hAnsi="Twinkl SemiBold" w:cs="Twinkl SemiBold"/>
      <w:color w:val="000000"/>
      <w:sz w:val="24"/>
      <w:szCs w:val="24"/>
    </w:rPr>
  </w:style>
  <w:style w:type="paragraph" w:customStyle="1" w:styleId="Pa4">
    <w:name w:val="Pa4"/>
    <w:basedOn w:val="Default"/>
    <w:next w:val="Default"/>
    <w:uiPriority w:val="99"/>
    <w:rsid w:val="00AD6B56"/>
    <w:pPr>
      <w:spacing w:line="261" w:lineRule="atLeast"/>
    </w:pPr>
    <w:rPr>
      <w:rFonts w:cstheme="minorBidi"/>
      <w:color w:val="auto"/>
    </w:rPr>
  </w:style>
  <w:style w:type="character" w:styleId="Hyperlink">
    <w:name w:val="Hyperlink"/>
    <w:basedOn w:val="DefaultParagraphFont"/>
    <w:uiPriority w:val="99"/>
    <w:semiHidden/>
    <w:unhideWhenUsed/>
    <w:rsid w:val="00AD6B56"/>
    <w:rPr>
      <w:color w:val="0000FF"/>
      <w:u w:val="single"/>
    </w:rPr>
  </w:style>
  <w:style w:type="table" w:styleId="GridTable1Light-Accent2">
    <w:name w:val="Grid Table 1 Light Accent 2"/>
    <w:basedOn w:val="TableNormal"/>
    <w:uiPriority w:val="46"/>
    <w:rsid w:val="00C656D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ids.kiddle.co/Corp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kiddle.co/Flesh" TargetMode="External"/><Relationship Id="rId11" Type="http://schemas.openxmlformats.org/officeDocument/2006/relationships/image" Target="media/image5.png"/><Relationship Id="rId5" Type="http://schemas.openxmlformats.org/officeDocument/2006/relationships/hyperlink" Target="https://kids.kiddle.co/Skin"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Goodyear</dc:creator>
  <cp:keywords/>
  <dc:description/>
  <cp:lastModifiedBy>Laura Goodyear</cp:lastModifiedBy>
  <cp:revision>3</cp:revision>
  <dcterms:created xsi:type="dcterms:W3CDTF">2021-03-01T13:25:00Z</dcterms:created>
  <dcterms:modified xsi:type="dcterms:W3CDTF">2021-03-02T11:08:00Z</dcterms:modified>
</cp:coreProperties>
</file>