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107" w:rsidRDefault="00C3440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2933065</wp:posOffset>
                </wp:positionH>
                <wp:positionV relativeFrom="paragraph">
                  <wp:posOffset>296545</wp:posOffset>
                </wp:positionV>
                <wp:extent cx="2991485" cy="5414400"/>
                <wp:effectExtent l="0" t="0" r="18415" b="15240"/>
                <wp:wrapTight wrapText="bothSides">
                  <wp:wrapPolygon edited="0">
                    <wp:start x="0" y="0"/>
                    <wp:lineTo x="0" y="21585"/>
                    <wp:lineTo x="21595" y="21585"/>
                    <wp:lineTo x="2159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54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40C" w:rsidRDefault="00F1140C">
                            <w:pPr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</w:pPr>
                            <w:r w:rsidRPr="0070271F"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  <w:t>Key Knowledge for the unit:</w:t>
                            </w:r>
                          </w:p>
                          <w:p w:rsidR="000B7819" w:rsidRPr="000B7819" w:rsidRDefault="000B7819" w:rsidP="000B78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  <w:t xml:space="preserve">Start blocks are used to run your programs. </w:t>
                            </w:r>
                          </w:p>
                          <w:p w:rsidR="00181EFB" w:rsidRPr="000B7819" w:rsidRDefault="000B7819" w:rsidP="000B78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1F4E79" w:themeColor="accent1" w:themeShade="80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0B7819">
                              <w:rPr>
                                <w:color w:val="1F4E79" w:themeColor="accent1" w:themeShade="80"/>
                                <w:sz w:val="24"/>
                              </w:rPr>
                              <w:t xml:space="preserve">Programming blocks are used to give instructions to each of the sprites. </w:t>
                            </w:r>
                          </w:p>
                          <w:p w:rsidR="000B7819" w:rsidRPr="00B23966" w:rsidRDefault="000B7819" w:rsidP="000B78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Blocks can be joined together to make a sequence. </w:t>
                            </w:r>
                          </w:p>
                          <w:p w:rsidR="00B23966" w:rsidRPr="00AC49FB" w:rsidRDefault="00B23966" w:rsidP="00B239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Blocks can be chosen to fulfil a specific purpose. </w:t>
                            </w:r>
                          </w:p>
                          <w:p w:rsidR="00B23966" w:rsidRPr="000B7819" w:rsidRDefault="00B23966" w:rsidP="00B239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Using different blocks can alter the outcome. </w:t>
                            </w:r>
                          </w:p>
                          <w:p w:rsidR="00B23966" w:rsidRPr="000B7819" w:rsidRDefault="00B23966" w:rsidP="000B78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Extensions can be used for extra tools such as the pen. </w:t>
                            </w:r>
                            <w:bookmarkStart w:id="0" w:name="_GoBack"/>
                            <w:bookmarkEnd w:id="0"/>
                          </w:p>
                          <w:p w:rsidR="000B7819" w:rsidRPr="000B7819" w:rsidRDefault="000B7819" w:rsidP="000B7819">
                            <w:pPr>
                              <w:ind w:left="360"/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0.95pt;margin-top:23.35pt;width:235.55pt;height:426.3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" strokecolor="#2e74b5 [2404]">
                <v:textbox>
                  <w:txbxContent>
                    <w:p w:rsidR="00F1140C" w:rsidRDefault="00F1140C">
                      <w:pPr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</w:pPr>
                      <w:r w:rsidRPr="0070271F"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  <w:t>Key Knowledge for the unit:</w:t>
                      </w:r>
                    </w:p>
                    <w:p w:rsidR="000B7819" w:rsidRPr="000B7819" w:rsidRDefault="000B7819" w:rsidP="000B78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 xml:space="preserve">Start blocks are used to run your programs. </w:t>
                      </w:r>
                    </w:p>
                    <w:p w:rsidR="00181EFB" w:rsidRPr="000B7819" w:rsidRDefault="000B7819" w:rsidP="000B78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1F4E79" w:themeColor="accent1" w:themeShade="80"/>
                          <w:sz w:val="28"/>
                          <w:szCs w:val="24"/>
                          <w:u w:val="single"/>
                        </w:rPr>
                      </w:pPr>
                      <w:r w:rsidRPr="000B7819">
                        <w:rPr>
                          <w:color w:val="1F4E79" w:themeColor="accent1" w:themeShade="80"/>
                          <w:sz w:val="24"/>
                        </w:rPr>
                        <w:t xml:space="preserve">Programming blocks are used to give instructions to each of the sprites. </w:t>
                      </w:r>
                    </w:p>
                    <w:p w:rsidR="000B7819" w:rsidRPr="00B23966" w:rsidRDefault="000B7819" w:rsidP="000B78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</w:rPr>
                        <w:t xml:space="preserve">Blocks can be joined together to make a sequence. </w:t>
                      </w:r>
                    </w:p>
                    <w:p w:rsidR="00B23966" w:rsidRPr="00AC49FB" w:rsidRDefault="00B23966" w:rsidP="00B239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</w:rPr>
                        <w:t xml:space="preserve">Blocks can be chosen to fulfil a specific purpose. </w:t>
                      </w:r>
                    </w:p>
                    <w:p w:rsidR="00B23966" w:rsidRPr="000B7819" w:rsidRDefault="00B23966" w:rsidP="00B239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</w:rPr>
                        <w:t xml:space="preserve">Using different blocks can alter the outcome. </w:t>
                      </w:r>
                    </w:p>
                    <w:p w:rsidR="00B23966" w:rsidRPr="000B7819" w:rsidRDefault="00B23966" w:rsidP="000B78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</w:rPr>
                        <w:t xml:space="preserve">Extensions can be used for extra tools such as the pen. </w:t>
                      </w:r>
                      <w:bookmarkStart w:id="1" w:name="_GoBack"/>
                      <w:bookmarkEnd w:id="1"/>
                    </w:p>
                    <w:p w:rsidR="000B7819" w:rsidRPr="000B7819" w:rsidRDefault="000B7819" w:rsidP="000B7819">
                      <w:pPr>
                        <w:ind w:left="360"/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26CF5D9" wp14:editId="19206418">
                <wp:simplePos x="0" y="0"/>
                <wp:positionH relativeFrom="margin">
                  <wp:posOffset>6245860</wp:posOffset>
                </wp:positionH>
                <wp:positionV relativeFrom="paragraph">
                  <wp:posOffset>284480</wp:posOffset>
                </wp:positionV>
                <wp:extent cx="2991485" cy="5414400"/>
                <wp:effectExtent l="0" t="0" r="18415" b="15240"/>
                <wp:wrapTight wrapText="bothSides">
                  <wp:wrapPolygon edited="0">
                    <wp:start x="0" y="0"/>
                    <wp:lineTo x="0" y="21585"/>
                    <wp:lineTo x="21595" y="21585"/>
                    <wp:lineTo x="21595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54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819" w:rsidRDefault="00F1140C" w:rsidP="0093222C">
                            <w:pPr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</w:pPr>
                            <w:r w:rsidRPr="0070271F"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  <w:t>Useful diagrams for the unit:</w:t>
                            </w:r>
                          </w:p>
                          <w:p w:rsidR="00B23966" w:rsidRDefault="00B23966" w:rsidP="0093222C">
                            <w:pPr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61998" cy="1173707"/>
                                  <wp:effectExtent l="0" t="0" r="0" b="0"/>
                                  <wp:docPr id="4" name="Picture 4" descr="Scratch (Language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cratch (Language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8184" cy="1178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23966" w:rsidRPr="00B23966" w:rsidRDefault="00B23966" w:rsidP="0093222C">
                            <w:pPr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56492" cy="2316121"/>
                                  <wp:effectExtent l="0" t="3810" r="0" b="0"/>
                                  <wp:docPr id="6" name="Picture 6" descr="Opening the Scratch User Interface - dummi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Opening the Scratch User Interface - dummi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3771967" cy="23256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CF5D9" id="_x0000_s1027" type="#_x0000_t202" style="position:absolute;margin-left:491.8pt;margin-top:22.4pt;width:235.55pt;height:426.3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" strokecolor="#2e74b5 [2404]">
                <v:textbox>
                  <w:txbxContent>
                    <w:p w:rsidR="000B7819" w:rsidRDefault="00F1140C" w:rsidP="0093222C">
                      <w:pPr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</w:pPr>
                      <w:r w:rsidRPr="0070271F"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  <w:t>Useful diagrams for the unit:</w:t>
                      </w:r>
                    </w:p>
                    <w:p w:rsidR="00B23966" w:rsidRDefault="00B23966" w:rsidP="0093222C">
                      <w:pPr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61998" cy="1173707"/>
                            <wp:effectExtent l="0" t="0" r="0" b="0"/>
                            <wp:docPr id="4" name="Picture 4" descr="Scratch (Language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cratch (Language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8184" cy="1178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23966" w:rsidRPr="00B23966" w:rsidRDefault="00B23966" w:rsidP="0093222C">
                      <w:pPr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56492" cy="2316121"/>
                            <wp:effectExtent l="0" t="3810" r="0" b="0"/>
                            <wp:docPr id="6" name="Picture 6" descr="Opening the Scratch User Interface - dummi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Opening the Scratch User Interface - dummi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3771967" cy="23256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20B6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AD9E078" wp14:editId="03853417">
                <wp:simplePos x="0" y="0"/>
                <wp:positionH relativeFrom="column">
                  <wp:posOffset>-392430</wp:posOffset>
                </wp:positionH>
                <wp:positionV relativeFrom="paragraph">
                  <wp:posOffset>284480</wp:posOffset>
                </wp:positionV>
                <wp:extent cx="2991485" cy="5414645"/>
                <wp:effectExtent l="0" t="0" r="18415" b="14605"/>
                <wp:wrapTight wrapText="bothSides">
                  <wp:wrapPolygon edited="0">
                    <wp:start x="0" y="0"/>
                    <wp:lineTo x="0" y="21582"/>
                    <wp:lineTo x="21595" y="21582"/>
                    <wp:lineTo x="21595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541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22E" w:rsidRPr="00D15F81" w:rsidRDefault="00C34404" w:rsidP="00F1140C">
                            <w:pPr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B1D3E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>Key Voc</w:t>
                            </w:r>
                            <w:r w:rsidR="000B7819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>ab</w:t>
                            </w:r>
                            <w:r w:rsidRPr="00FB1D3E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>ulary for the unit:</w:t>
                            </w:r>
                          </w:p>
                          <w:p w:rsidR="00B23966" w:rsidRDefault="00B23966" w:rsidP="000B7819">
                            <w:pPr>
                              <w:rPr>
                                <w:rFonts w:ascii="Arial" w:hAnsi="Arial" w:cs="Arial"/>
                                <w:color w:val="2021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  <w:t xml:space="preserve">Algorithms – instructions that are split into little steps.  </w:t>
                            </w:r>
                          </w:p>
                          <w:p w:rsidR="00B23966" w:rsidRDefault="00B23966" w:rsidP="000B7819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  <w:t xml:space="preserve">Backgrounds – the back part of a picture. </w:t>
                            </w:r>
                          </w:p>
                          <w:p w:rsidR="00B23966" w:rsidRDefault="00B23966" w:rsidP="000B7819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  <w:t xml:space="preserve">Block – puzzle-piece shapes that are used to create code. </w:t>
                            </w:r>
                          </w:p>
                          <w:p w:rsidR="00B23966" w:rsidRDefault="00B23966" w:rsidP="000B7819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  <w:t xml:space="preserve">Code – a set of rules or instructions. </w:t>
                            </w:r>
                          </w:p>
                          <w:p w:rsidR="00B23966" w:rsidRDefault="00B23966" w:rsidP="000B7819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  <w:t xml:space="preserve">Command – an order or instruction. </w:t>
                            </w:r>
                          </w:p>
                          <w:p w:rsidR="00B23966" w:rsidRDefault="00B23966" w:rsidP="000B7819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  <w:t xml:space="preserve">Debugging – process of detecting and removing of existing and potential errors.  </w:t>
                            </w:r>
                          </w:p>
                          <w:p w:rsidR="00B23966" w:rsidRDefault="00B23966" w:rsidP="000B7819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  <w:t xml:space="preserve">Duplicating – </w:t>
                            </w:r>
                            <w:r w:rsidRPr="00B23966">
                              <w:rPr>
                                <w:rFonts w:ascii="Arial" w:hAnsi="Arial" w:cs="Arial"/>
                                <w:color w:val="1F4E79" w:themeColor="accent1" w:themeShade="80"/>
                                <w:sz w:val="21"/>
                                <w:szCs w:val="21"/>
                                <w:shd w:val="clear" w:color="auto" w:fill="FFFFFF"/>
                              </w:rPr>
                              <w:t>make or be an exact copy of.</w:t>
                            </w:r>
                          </w:p>
                          <w:p w:rsidR="00B23966" w:rsidRDefault="00B23966" w:rsidP="000B7819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  <w:t xml:space="preserve">Event – something that happens. </w:t>
                            </w:r>
                          </w:p>
                          <w:p w:rsidR="00B23966" w:rsidRDefault="00B23966" w:rsidP="000B7819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  <w:t xml:space="preserve">Modifying – </w:t>
                            </w:r>
                            <w:r w:rsidRPr="00B23966">
                              <w:rPr>
                                <w:rFonts w:ascii="Arial" w:hAnsi="Arial" w:cs="Arial"/>
                                <w:color w:val="1F4E79" w:themeColor="accent1" w:themeShade="80"/>
                                <w:sz w:val="21"/>
                                <w:szCs w:val="21"/>
                                <w:shd w:val="clear" w:color="auto" w:fill="FFFFFF"/>
                              </w:rPr>
                              <w:t>make partial or minor changes to</w:t>
                            </w:r>
                            <w:r w:rsidRPr="00B23966">
                              <w:rPr>
                                <w:rFonts w:ascii="Arial" w:hAnsi="Arial" w:cs="Arial"/>
                                <w:color w:val="1F4E79" w:themeColor="accent1" w:themeShade="8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s</w:t>
                            </w:r>
                            <w:r w:rsidRPr="00B23966">
                              <w:rPr>
                                <w:rFonts w:ascii="Arial" w:hAnsi="Arial" w:cs="Arial"/>
                                <w:color w:val="1F4E79" w:themeColor="accent1" w:themeShade="80"/>
                                <w:sz w:val="21"/>
                                <w:szCs w:val="21"/>
                                <w:shd w:val="clear" w:color="auto" w:fill="FFFFFF"/>
                              </w:rPr>
                              <w:t>omethin</w:t>
                            </w:r>
                            <w:r w:rsidRPr="00B23966">
                              <w:rPr>
                                <w:rFonts w:ascii="Arial" w:hAnsi="Arial" w:cs="Arial"/>
                                <w:color w:val="1F4E79" w:themeColor="accent1" w:themeShade="80"/>
                                <w:sz w:val="21"/>
                                <w:szCs w:val="21"/>
                                <w:shd w:val="clear" w:color="auto" w:fill="FFFFFF"/>
                              </w:rPr>
                              <w:t>g</w:t>
                            </w:r>
                            <w:r w:rsidRPr="00B23966">
                              <w:rPr>
                                <w:rFonts w:ascii="Arial" w:hAnsi="Arial" w:cs="Arial"/>
                                <w:color w:val="1F4E79" w:themeColor="accent1" w:themeShade="80"/>
                                <w:sz w:val="21"/>
                                <w:szCs w:val="21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B23966" w:rsidRDefault="00B23966" w:rsidP="000B7819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  <w:t xml:space="preserve">Program – steps of instructions for a computer. </w:t>
                            </w:r>
                          </w:p>
                          <w:p w:rsidR="00B23966" w:rsidRDefault="00B23966" w:rsidP="000B7819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  <w:t xml:space="preserve">Sprite – a character or object that you can code. </w:t>
                            </w:r>
                          </w:p>
                          <w:p w:rsidR="00B23966" w:rsidRDefault="00B23966" w:rsidP="000B7819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</w:p>
                          <w:p w:rsidR="000B7819" w:rsidRDefault="000B7819" w:rsidP="000B7819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</w:p>
                          <w:p w:rsidR="000B7819" w:rsidRPr="00E45370" w:rsidRDefault="000B7819" w:rsidP="000B7819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</w:p>
                          <w:p w:rsidR="00181EFB" w:rsidRPr="00F17579" w:rsidRDefault="00181EFB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</w:p>
                          <w:p w:rsidR="00E00E01" w:rsidRPr="00FB1D3E" w:rsidRDefault="00E00E01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9E078" id="_x0000_s1028" type="#_x0000_t202" style="position:absolute;margin-left:-30.9pt;margin-top:22.4pt;width:235.55pt;height:426.3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" strokecolor="#2e74b5 [2404]">
                <v:textbox>
                  <w:txbxContent>
                    <w:p w:rsidR="0056622E" w:rsidRPr="00D15F81" w:rsidRDefault="00C34404" w:rsidP="00F1140C">
                      <w:pPr>
                        <w:rPr>
                          <w:b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  <w:r w:rsidRPr="00FB1D3E">
                        <w:rPr>
                          <w:b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>Key Voc</w:t>
                      </w:r>
                      <w:r w:rsidR="000B7819">
                        <w:rPr>
                          <w:b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>ab</w:t>
                      </w:r>
                      <w:r w:rsidRPr="00FB1D3E">
                        <w:rPr>
                          <w:b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>ulary for the unit:</w:t>
                      </w:r>
                    </w:p>
                    <w:p w:rsidR="00B23966" w:rsidRDefault="00B23966" w:rsidP="000B7819">
                      <w:pPr>
                        <w:rPr>
                          <w:rFonts w:ascii="Arial" w:hAnsi="Arial" w:cs="Arial"/>
                          <w:color w:val="202124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1F4E79" w:themeColor="accent1" w:themeShade="80"/>
                        </w:rPr>
                        <w:t xml:space="preserve">Algorithms – instructions that are split into little steps.  </w:t>
                      </w:r>
                    </w:p>
                    <w:p w:rsidR="00B23966" w:rsidRDefault="00B23966" w:rsidP="000B7819">
                      <w:pPr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  <w:r>
                        <w:rPr>
                          <w:rFonts w:ascii="Arial" w:hAnsi="Arial" w:cs="Arial"/>
                          <w:color w:val="1F4E79" w:themeColor="accent1" w:themeShade="80"/>
                        </w:rPr>
                        <w:t xml:space="preserve">Backgrounds – the back part of a picture. </w:t>
                      </w:r>
                    </w:p>
                    <w:p w:rsidR="00B23966" w:rsidRDefault="00B23966" w:rsidP="000B7819">
                      <w:pPr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  <w:r>
                        <w:rPr>
                          <w:rFonts w:ascii="Arial" w:hAnsi="Arial" w:cs="Arial"/>
                          <w:color w:val="1F4E79" w:themeColor="accent1" w:themeShade="80"/>
                        </w:rPr>
                        <w:t xml:space="preserve">Block – puzzle-piece shapes that are used to create code. </w:t>
                      </w:r>
                    </w:p>
                    <w:p w:rsidR="00B23966" w:rsidRDefault="00B23966" w:rsidP="000B7819">
                      <w:pPr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  <w:r>
                        <w:rPr>
                          <w:rFonts w:ascii="Arial" w:hAnsi="Arial" w:cs="Arial"/>
                          <w:color w:val="1F4E79" w:themeColor="accent1" w:themeShade="80"/>
                        </w:rPr>
                        <w:t xml:space="preserve">Code – a set of rules or instructions. </w:t>
                      </w:r>
                    </w:p>
                    <w:p w:rsidR="00B23966" w:rsidRDefault="00B23966" w:rsidP="000B7819">
                      <w:pPr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  <w:r>
                        <w:rPr>
                          <w:rFonts w:ascii="Arial" w:hAnsi="Arial" w:cs="Arial"/>
                          <w:color w:val="1F4E79" w:themeColor="accent1" w:themeShade="80"/>
                        </w:rPr>
                        <w:t xml:space="preserve">Command – an order or instruction. </w:t>
                      </w:r>
                    </w:p>
                    <w:p w:rsidR="00B23966" w:rsidRDefault="00B23966" w:rsidP="000B7819">
                      <w:pPr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  <w:r>
                        <w:rPr>
                          <w:rFonts w:ascii="Arial" w:hAnsi="Arial" w:cs="Arial"/>
                          <w:color w:val="1F4E79" w:themeColor="accent1" w:themeShade="80"/>
                        </w:rPr>
                        <w:t xml:space="preserve">Debugging – process of detecting and removing of existing and potential errors.  </w:t>
                      </w:r>
                    </w:p>
                    <w:p w:rsidR="00B23966" w:rsidRDefault="00B23966" w:rsidP="000B7819">
                      <w:pPr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  <w:r>
                        <w:rPr>
                          <w:rFonts w:ascii="Arial" w:hAnsi="Arial" w:cs="Arial"/>
                          <w:color w:val="1F4E79" w:themeColor="accent1" w:themeShade="80"/>
                        </w:rPr>
                        <w:t xml:space="preserve">Duplicating – </w:t>
                      </w:r>
                      <w:r w:rsidRPr="00B23966">
                        <w:rPr>
                          <w:rFonts w:ascii="Arial" w:hAnsi="Arial" w:cs="Arial"/>
                          <w:color w:val="1F4E79" w:themeColor="accent1" w:themeShade="80"/>
                          <w:sz w:val="21"/>
                          <w:szCs w:val="21"/>
                          <w:shd w:val="clear" w:color="auto" w:fill="FFFFFF"/>
                        </w:rPr>
                        <w:t>make or be an exact copy of.</w:t>
                      </w:r>
                    </w:p>
                    <w:p w:rsidR="00B23966" w:rsidRDefault="00B23966" w:rsidP="000B7819">
                      <w:pPr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  <w:r>
                        <w:rPr>
                          <w:rFonts w:ascii="Arial" w:hAnsi="Arial" w:cs="Arial"/>
                          <w:color w:val="1F4E79" w:themeColor="accent1" w:themeShade="80"/>
                        </w:rPr>
                        <w:t xml:space="preserve">Event – something that happens. </w:t>
                      </w:r>
                    </w:p>
                    <w:p w:rsidR="00B23966" w:rsidRDefault="00B23966" w:rsidP="000B7819">
                      <w:pPr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  <w:r>
                        <w:rPr>
                          <w:rFonts w:ascii="Arial" w:hAnsi="Arial" w:cs="Arial"/>
                          <w:color w:val="1F4E79" w:themeColor="accent1" w:themeShade="80"/>
                        </w:rPr>
                        <w:t xml:space="preserve">Modifying – </w:t>
                      </w:r>
                      <w:r w:rsidRPr="00B23966">
                        <w:rPr>
                          <w:rFonts w:ascii="Arial" w:hAnsi="Arial" w:cs="Arial"/>
                          <w:color w:val="1F4E79" w:themeColor="accent1" w:themeShade="80"/>
                          <w:sz w:val="21"/>
                          <w:szCs w:val="21"/>
                          <w:shd w:val="clear" w:color="auto" w:fill="FFFFFF"/>
                        </w:rPr>
                        <w:t>make partial or minor changes to</w:t>
                      </w:r>
                      <w:r w:rsidRPr="00B23966">
                        <w:rPr>
                          <w:rFonts w:ascii="Arial" w:hAnsi="Arial" w:cs="Arial"/>
                          <w:color w:val="1F4E79" w:themeColor="accent1" w:themeShade="80"/>
                          <w:sz w:val="21"/>
                          <w:szCs w:val="21"/>
                          <w:shd w:val="clear" w:color="auto" w:fill="FFFFFF"/>
                        </w:rPr>
                        <w:t xml:space="preserve"> s</w:t>
                      </w:r>
                      <w:r w:rsidRPr="00B23966">
                        <w:rPr>
                          <w:rFonts w:ascii="Arial" w:hAnsi="Arial" w:cs="Arial"/>
                          <w:color w:val="1F4E79" w:themeColor="accent1" w:themeShade="80"/>
                          <w:sz w:val="21"/>
                          <w:szCs w:val="21"/>
                          <w:shd w:val="clear" w:color="auto" w:fill="FFFFFF"/>
                        </w:rPr>
                        <w:t>omethin</w:t>
                      </w:r>
                      <w:r w:rsidRPr="00B23966">
                        <w:rPr>
                          <w:rFonts w:ascii="Arial" w:hAnsi="Arial" w:cs="Arial"/>
                          <w:color w:val="1F4E79" w:themeColor="accent1" w:themeShade="80"/>
                          <w:sz w:val="21"/>
                          <w:szCs w:val="21"/>
                          <w:shd w:val="clear" w:color="auto" w:fill="FFFFFF"/>
                        </w:rPr>
                        <w:t>g</w:t>
                      </w:r>
                      <w:r w:rsidRPr="00B23966">
                        <w:rPr>
                          <w:rFonts w:ascii="Arial" w:hAnsi="Arial" w:cs="Arial"/>
                          <w:color w:val="1F4E79" w:themeColor="accent1" w:themeShade="80"/>
                          <w:sz w:val="21"/>
                          <w:szCs w:val="21"/>
                          <w:shd w:val="clear" w:color="auto" w:fill="FFFFFF"/>
                        </w:rPr>
                        <w:t>.</w:t>
                      </w:r>
                    </w:p>
                    <w:p w:rsidR="00B23966" w:rsidRDefault="00B23966" w:rsidP="000B7819">
                      <w:pPr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  <w:r>
                        <w:rPr>
                          <w:rFonts w:ascii="Arial" w:hAnsi="Arial" w:cs="Arial"/>
                          <w:color w:val="1F4E79" w:themeColor="accent1" w:themeShade="80"/>
                        </w:rPr>
                        <w:t xml:space="preserve">Program – steps of instructions for a computer. </w:t>
                      </w:r>
                    </w:p>
                    <w:p w:rsidR="00B23966" w:rsidRDefault="00B23966" w:rsidP="000B7819">
                      <w:pPr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  <w:r>
                        <w:rPr>
                          <w:rFonts w:ascii="Arial" w:hAnsi="Arial" w:cs="Arial"/>
                          <w:color w:val="1F4E79" w:themeColor="accent1" w:themeShade="80"/>
                        </w:rPr>
                        <w:t xml:space="preserve">Sprite – a character or object that you can code. </w:t>
                      </w:r>
                    </w:p>
                    <w:p w:rsidR="00B23966" w:rsidRDefault="00B23966" w:rsidP="000B7819">
                      <w:pPr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</w:p>
                    <w:p w:rsidR="000B7819" w:rsidRDefault="000B7819" w:rsidP="000B7819">
                      <w:pPr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</w:p>
                    <w:p w:rsidR="000B7819" w:rsidRPr="00E45370" w:rsidRDefault="000B7819" w:rsidP="000B7819">
                      <w:pPr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</w:p>
                    <w:p w:rsidR="00181EFB" w:rsidRPr="00F17579" w:rsidRDefault="00181EFB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</w:p>
                    <w:p w:rsidR="00E00E01" w:rsidRPr="00FB1D3E" w:rsidRDefault="00E00E01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B41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F68FF0" wp14:editId="26FCC9A6">
                <wp:simplePos x="0" y="0"/>
                <wp:positionH relativeFrom="column">
                  <wp:posOffset>-409903</wp:posOffset>
                </wp:positionH>
                <wp:positionV relativeFrom="paragraph">
                  <wp:posOffset>-425669</wp:posOffset>
                </wp:positionV>
                <wp:extent cx="8686800" cy="945515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0" cy="945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1140C" w:rsidRPr="00F1140C" w:rsidRDefault="00CA7509" w:rsidP="00F1140C">
                            <w:pPr>
                              <w:rPr>
                                <w:rFonts w:ascii="Arial" w:hAnsi="Arial" w:cs="Arial"/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  <w:r w:rsidR="000C362A"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ear </w:t>
                            </w:r>
                            <w:r w:rsidR="00B23966"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C42D7D"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96EA8"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– </w:t>
                            </w:r>
                            <w:r w:rsidR="00B23966"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Events and 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68FF0" id="Text Box 1" o:spid="_x0000_s1029" type="#_x0000_t202" style="position:absolute;margin-left:-32.3pt;margin-top:-33.5pt;width:684pt;height:7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" filled="f" stroked="f">
                <v:textbox>
                  <w:txbxContent>
                    <w:p w:rsidR="00F1140C" w:rsidRPr="00F1140C" w:rsidRDefault="00CA7509" w:rsidP="00F1140C">
                      <w:pPr>
                        <w:rPr>
                          <w:rFonts w:ascii="Arial" w:hAnsi="Arial" w:cs="Arial"/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</w:t>
                      </w:r>
                      <w:r w:rsidR="000C362A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ear </w:t>
                      </w:r>
                      <w:r w:rsidR="00B23966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C42D7D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96EA8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– </w:t>
                      </w:r>
                      <w:r w:rsidR="00B23966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Events and Actions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6107" w:rsidSect="00F1140C">
      <w:pgSz w:w="16838" w:h="11906" w:orient="landscape"/>
      <w:pgMar w:top="1440" w:right="1440" w:bottom="1440" w:left="1440" w:header="708" w:footer="708" w:gutter="0"/>
      <w:pgBorders w:offsetFrom="page">
        <w:top w:val="single" w:sz="36" w:space="24" w:color="9CC2E5" w:themeColor="accent1" w:themeTint="99"/>
        <w:left w:val="single" w:sz="36" w:space="24" w:color="9CC2E5" w:themeColor="accent1" w:themeTint="99"/>
        <w:bottom w:val="single" w:sz="36" w:space="24" w:color="9CC2E5" w:themeColor="accent1" w:themeTint="99"/>
        <w:right w:val="single" w:sz="36" w:space="24" w:color="9CC2E5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Quicksand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F3292"/>
    <w:multiLevelType w:val="hybridMultilevel"/>
    <w:tmpl w:val="7AA6D30A"/>
    <w:lvl w:ilvl="0" w:tplc="C5BEBDF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Quicksand" w:hAnsi="Quicksand" w:hint="default"/>
      </w:rPr>
    </w:lvl>
    <w:lvl w:ilvl="1" w:tplc="9392EAE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Quicksand" w:hAnsi="Quicksand" w:hint="default"/>
      </w:rPr>
    </w:lvl>
    <w:lvl w:ilvl="2" w:tplc="2682D50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Quicksand" w:hAnsi="Quicksand" w:hint="default"/>
      </w:rPr>
    </w:lvl>
    <w:lvl w:ilvl="3" w:tplc="22DCD08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Quicksand" w:hAnsi="Quicksand" w:hint="default"/>
      </w:rPr>
    </w:lvl>
    <w:lvl w:ilvl="4" w:tplc="296A51E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Quicksand" w:hAnsi="Quicksand" w:hint="default"/>
      </w:rPr>
    </w:lvl>
    <w:lvl w:ilvl="5" w:tplc="D0921B7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Quicksand" w:hAnsi="Quicksand" w:hint="default"/>
      </w:rPr>
    </w:lvl>
    <w:lvl w:ilvl="6" w:tplc="DFD4877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Quicksand" w:hAnsi="Quicksand" w:hint="default"/>
      </w:rPr>
    </w:lvl>
    <w:lvl w:ilvl="7" w:tplc="4EEE943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Quicksand" w:hAnsi="Quicksand" w:hint="default"/>
      </w:rPr>
    </w:lvl>
    <w:lvl w:ilvl="8" w:tplc="5B08B89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Quicksand" w:hAnsi="Quicksand" w:hint="default"/>
      </w:rPr>
    </w:lvl>
  </w:abstractNum>
  <w:abstractNum w:abstractNumId="1" w15:restartNumberingAfterBreak="0">
    <w:nsid w:val="18885987"/>
    <w:multiLevelType w:val="hybridMultilevel"/>
    <w:tmpl w:val="32D224D4"/>
    <w:lvl w:ilvl="0" w:tplc="2A0424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36"/>
      </w:rPr>
    </w:lvl>
    <w:lvl w:ilvl="1" w:tplc="29EA53CE">
      <w:start w:val="1"/>
      <w:numFmt w:val="lowerLetter"/>
      <w:lvlText w:val="%2."/>
      <w:lvlJc w:val="left"/>
      <w:pPr>
        <w:ind w:left="1021" w:hanging="39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31AE3"/>
    <w:multiLevelType w:val="multilevel"/>
    <w:tmpl w:val="4F9C8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F36F93"/>
    <w:multiLevelType w:val="hybridMultilevel"/>
    <w:tmpl w:val="64CC81E4"/>
    <w:lvl w:ilvl="0" w:tplc="7EE48C6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Quicksand" w:hAnsi="Quicksand" w:hint="default"/>
      </w:rPr>
    </w:lvl>
    <w:lvl w:ilvl="1" w:tplc="D910C26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Quicksand" w:hAnsi="Quicksand" w:hint="default"/>
      </w:rPr>
    </w:lvl>
    <w:lvl w:ilvl="2" w:tplc="1A0ED3B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Quicksand" w:hAnsi="Quicksand" w:hint="default"/>
      </w:rPr>
    </w:lvl>
    <w:lvl w:ilvl="3" w:tplc="A512377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Quicksand" w:hAnsi="Quicksand" w:hint="default"/>
      </w:rPr>
    </w:lvl>
    <w:lvl w:ilvl="4" w:tplc="3206793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Quicksand" w:hAnsi="Quicksand" w:hint="default"/>
      </w:rPr>
    </w:lvl>
    <w:lvl w:ilvl="5" w:tplc="692A0DF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Quicksand" w:hAnsi="Quicksand" w:hint="default"/>
      </w:rPr>
    </w:lvl>
    <w:lvl w:ilvl="6" w:tplc="8BDA9A7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Quicksand" w:hAnsi="Quicksand" w:hint="default"/>
      </w:rPr>
    </w:lvl>
    <w:lvl w:ilvl="7" w:tplc="845883C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Quicksand" w:hAnsi="Quicksand" w:hint="default"/>
      </w:rPr>
    </w:lvl>
    <w:lvl w:ilvl="8" w:tplc="FD22B64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Quicksand" w:hAnsi="Quicksand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40C"/>
    <w:rsid w:val="00090035"/>
    <w:rsid w:val="000B7819"/>
    <w:rsid w:val="000C362A"/>
    <w:rsid w:val="00156603"/>
    <w:rsid w:val="0017033F"/>
    <w:rsid w:val="00181EFB"/>
    <w:rsid w:val="00242C94"/>
    <w:rsid w:val="002613BE"/>
    <w:rsid w:val="0029531D"/>
    <w:rsid w:val="002A0589"/>
    <w:rsid w:val="002B4132"/>
    <w:rsid w:val="002D659F"/>
    <w:rsid w:val="00396EA8"/>
    <w:rsid w:val="003B6CDF"/>
    <w:rsid w:val="00407D9B"/>
    <w:rsid w:val="004643E4"/>
    <w:rsid w:val="004907E8"/>
    <w:rsid w:val="004F23E6"/>
    <w:rsid w:val="00504A89"/>
    <w:rsid w:val="00511CD2"/>
    <w:rsid w:val="00544EBF"/>
    <w:rsid w:val="0056622E"/>
    <w:rsid w:val="006733DA"/>
    <w:rsid w:val="0070271F"/>
    <w:rsid w:val="00780C40"/>
    <w:rsid w:val="007E31C6"/>
    <w:rsid w:val="00820B63"/>
    <w:rsid w:val="00843426"/>
    <w:rsid w:val="00864FD0"/>
    <w:rsid w:val="00890C86"/>
    <w:rsid w:val="0093222C"/>
    <w:rsid w:val="009628DE"/>
    <w:rsid w:val="00972392"/>
    <w:rsid w:val="00984E38"/>
    <w:rsid w:val="009A2FC7"/>
    <w:rsid w:val="009F4A74"/>
    <w:rsid w:val="00A15454"/>
    <w:rsid w:val="00A65BE8"/>
    <w:rsid w:val="00AD687F"/>
    <w:rsid w:val="00AF7D01"/>
    <w:rsid w:val="00B23966"/>
    <w:rsid w:val="00BA7306"/>
    <w:rsid w:val="00BE119F"/>
    <w:rsid w:val="00BE1F4D"/>
    <w:rsid w:val="00C17515"/>
    <w:rsid w:val="00C20CFC"/>
    <w:rsid w:val="00C34404"/>
    <w:rsid w:val="00C42D7D"/>
    <w:rsid w:val="00C46578"/>
    <w:rsid w:val="00C80153"/>
    <w:rsid w:val="00C85555"/>
    <w:rsid w:val="00CA7509"/>
    <w:rsid w:val="00D15F81"/>
    <w:rsid w:val="00DC6949"/>
    <w:rsid w:val="00DE1A70"/>
    <w:rsid w:val="00E00E01"/>
    <w:rsid w:val="00E45370"/>
    <w:rsid w:val="00E72577"/>
    <w:rsid w:val="00E927F6"/>
    <w:rsid w:val="00EF40DC"/>
    <w:rsid w:val="00F1140C"/>
    <w:rsid w:val="00F17579"/>
    <w:rsid w:val="00F4133F"/>
    <w:rsid w:val="00F61E74"/>
    <w:rsid w:val="00F94B1C"/>
    <w:rsid w:val="00FB1D3E"/>
    <w:rsid w:val="00FE3DC8"/>
    <w:rsid w:val="00FE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26C26"/>
  <w15:chartTrackingRefBased/>
  <w15:docId w15:val="{980E5230-341F-4586-A5F1-4FF788E2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1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271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0271F"/>
    <w:rPr>
      <w:b/>
      <w:bCs/>
    </w:rPr>
  </w:style>
  <w:style w:type="paragraph" w:styleId="ListParagraph">
    <w:name w:val="List Paragraph"/>
    <w:basedOn w:val="Normal"/>
    <w:uiPriority w:val="34"/>
    <w:qFormat/>
    <w:rsid w:val="002B41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15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gkelc">
    <w:name w:val="hgkelc"/>
    <w:basedOn w:val="DefaultParagraphFont"/>
    <w:rsid w:val="00780C40"/>
  </w:style>
  <w:style w:type="character" w:styleId="Emphasis">
    <w:name w:val="Emphasis"/>
    <w:basedOn w:val="DefaultParagraphFont"/>
    <w:uiPriority w:val="20"/>
    <w:qFormat/>
    <w:rsid w:val="002A05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2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2272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6051">
          <w:marLeft w:val="3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2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66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5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4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cshepherd</dc:creator>
  <cp:keywords/>
  <dc:description/>
  <cp:lastModifiedBy>CShepherd@stjohns.worcs.sch.uk</cp:lastModifiedBy>
  <cp:revision>2</cp:revision>
  <dcterms:created xsi:type="dcterms:W3CDTF">2021-11-03T19:04:00Z</dcterms:created>
  <dcterms:modified xsi:type="dcterms:W3CDTF">2021-11-03T19:04:00Z</dcterms:modified>
</cp:coreProperties>
</file>